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279892" w14:textId="630E053B" w:rsidR="00810193" w:rsidRPr="00810193" w:rsidRDefault="00810193" w:rsidP="00810193">
      <w:pPr>
        <w:jc w:val="center"/>
        <w:rPr>
          <w:rFonts w:ascii="Times New Roman" w:hAnsi="Times New Roman" w:cs="Times New Roman"/>
          <w:b/>
          <w:bCs/>
          <w:u w:val="single"/>
        </w:rPr>
      </w:pPr>
      <w:r w:rsidRPr="00810193">
        <w:rPr>
          <w:rFonts w:ascii="Times New Roman" w:hAnsi="Times New Roman" w:cs="Times New Roman"/>
          <w:b/>
          <w:bCs/>
          <w:u w:val="single"/>
        </w:rPr>
        <w:t>REIMBURSEMENT AGREEMENT</w:t>
      </w:r>
    </w:p>
    <w:p w14:paraId="7714F02D" w14:textId="77777777" w:rsidR="00810193" w:rsidRPr="00810193" w:rsidRDefault="00810193" w:rsidP="00810193">
      <w:pPr>
        <w:rPr>
          <w:rFonts w:ascii="Times New Roman" w:hAnsi="Times New Roman" w:cs="Times New Roman"/>
        </w:rPr>
      </w:pPr>
    </w:p>
    <w:p w14:paraId="794EF810" w14:textId="1194F9F1" w:rsidR="00810193" w:rsidRPr="00810193" w:rsidRDefault="00810193" w:rsidP="00810193">
      <w:pPr>
        <w:ind w:firstLine="720"/>
        <w:rPr>
          <w:rFonts w:ascii="Times New Roman" w:hAnsi="Times New Roman" w:cs="Times New Roman"/>
        </w:rPr>
      </w:pPr>
      <w:r w:rsidRPr="00810193">
        <w:rPr>
          <w:rFonts w:ascii="Times New Roman" w:hAnsi="Times New Roman" w:cs="Times New Roman"/>
        </w:rPr>
        <w:t xml:space="preserve">This </w:t>
      </w:r>
      <w:r w:rsidRPr="00810193">
        <w:rPr>
          <w:rFonts w:ascii="Times New Roman" w:hAnsi="Times New Roman" w:cs="Times New Roman"/>
          <w:i/>
          <w:iCs/>
        </w:rPr>
        <w:t>Reimbursement Agreement</w:t>
      </w:r>
      <w:r w:rsidRPr="00810193">
        <w:rPr>
          <w:rFonts w:ascii="Times New Roman" w:hAnsi="Times New Roman" w:cs="Times New Roman"/>
        </w:rPr>
        <w:t xml:space="preserve"> (“</w:t>
      </w:r>
      <w:r w:rsidRPr="00810193">
        <w:rPr>
          <w:rFonts w:ascii="Times New Roman" w:hAnsi="Times New Roman" w:cs="Times New Roman"/>
          <w:b/>
          <w:bCs/>
        </w:rPr>
        <w:t>Agreement</w:t>
      </w:r>
      <w:r w:rsidRPr="00810193">
        <w:rPr>
          <w:rFonts w:ascii="Times New Roman" w:hAnsi="Times New Roman" w:cs="Times New Roman"/>
        </w:rPr>
        <w:t xml:space="preserve">”) is hereby adopted, approved and made by and between </w:t>
      </w:r>
      <w:r>
        <w:rPr>
          <w:rFonts w:ascii="Times New Roman" w:hAnsi="Times New Roman" w:cs="Times New Roman"/>
        </w:rPr>
        <w:t>PAYSON CITY</w:t>
      </w:r>
      <w:r w:rsidRPr="00810193">
        <w:rPr>
          <w:rFonts w:ascii="Times New Roman" w:hAnsi="Times New Roman" w:cs="Times New Roman"/>
        </w:rPr>
        <w:t>, a Utah municipal corporation (“</w:t>
      </w:r>
      <w:r w:rsidRPr="00810193">
        <w:rPr>
          <w:rFonts w:ascii="Times New Roman" w:hAnsi="Times New Roman" w:cs="Times New Roman"/>
          <w:b/>
          <w:bCs/>
        </w:rPr>
        <w:t>City</w:t>
      </w:r>
      <w:r w:rsidRPr="00810193">
        <w:rPr>
          <w:rFonts w:ascii="Times New Roman" w:hAnsi="Times New Roman" w:cs="Times New Roman"/>
        </w:rPr>
        <w:t xml:space="preserve">”), and </w:t>
      </w:r>
      <w:r>
        <w:rPr>
          <w:rFonts w:ascii="Times New Roman" w:hAnsi="Times New Roman" w:cs="Times New Roman"/>
        </w:rPr>
        <w:t>WHL HIATT</w:t>
      </w:r>
      <w:r w:rsidRPr="00810193">
        <w:rPr>
          <w:rFonts w:ascii="Times New Roman" w:hAnsi="Times New Roman" w:cs="Times New Roman"/>
        </w:rPr>
        <w:t>, LLC, a Utah limited liability company (“</w:t>
      </w:r>
      <w:r w:rsidRPr="00810193">
        <w:rPr>
          <w:rFonts w:ascii="Times New Roman" w:hAnsi="Times New Roman" w:cs="Times New Roman"/>
          <w:b/>
          <w:bCs/>
        </w:rPr>
        <w:t>Developer</w:t>
      </w:r>
      <w:r w:rsidRPr="00810193">
        <w:rPr>
          <w:rFonts w:ascii="Times New Roman" w:hAnsi="Times New Roman" w:cs="Times New Roman"/>
        </w:rPr>
        <w:t>”).  This Agreement is effective on the date that the last party executes this Agreement as indicated by the date stated under that party’s signature line (“</w:t>
      </w:r>
      <w:r w:rsidRPr="00810193">
        <w:rPr>
          <w:rFonts w:ascii="Times New Roman" w:hAnsi="Times New Roman" w:cs="Times New Roman"/>
          <w:b/>
          <w:bCs/>
        </w:rPr>
        <w:t>Effective Date</w:t>
      </w:r>
      <w:r w:rsidRPr="00810193">
        <w:rPr>
          <w:rFonts w:ascii="Times New Roman" w:hAnsi="Times New Roman" w:cs="Times New Roman"/>
        </w:rPr>
        <w:t>”).</w:t>
      </w:r>
    </w:p>
    <w:p w14:paraId="658F789E" w14:textId="77777777" w:rsidR="00810193" w:rsidRPr="00810193" w:rsidRDefault="00810193" w:rsidP="00810193">
      <w:pPr>
        <w:rPr>
          <w:rFonts w:ascii="Times New Roman" w:hAnsi="Times New Roman" w:cs="Times New Roman"/>
        </w:rPr>
      </w:pPr>
    </w:p>
    <w:p w14:paraId="4C133A83" w14:textId="2DDBD680" w:rsidR="00810193" w:rsidRPr="00810193" w:rsidRDefault="00810193" w:rsidP="00810193">
      <w:pPr>
        <w:jc w:val="center"/>
        <w:rPr>
          <w:rFonts w:ascii="Times New Roman" w:hAnsi="Times New Roman" w:cs="Times New Roman"/>
        </w:rPr>
      </w:pPr>
      <w:r>
        <w:rPr>
          <w:rFonts w:ascii="Times New Roman" w:hAnsi="Times New Roman" w:cs="Times New Roman"/>
          <w:b/>
          <w:bCs/>
        </w:rPr>
        <w:t>RECITALS</w:t>
      </w:r>
    </w:p>
    <w:p w14:paraId="18B889C3" w14:textId="77777777" w:rsidR="00810193" w:rsidRPr="00810193" w:rsidRDefault="00810193" w:rsidP="00810193">
      <w:pPr>
        <w:rPr>
          <w:rFonts w:ascii="Times New Roman" w:hAnsi="Times New Roman" w:cs="Times New Roman"/>
        </w:rPr>
      </w:pPr>
    </w:p>
    <w:p w14:paraId="7A89ACF7" w14:textId="3607F2A2" w:rsidR="00810193" w:rsidRPr="00810193" w:rsidRDefault="00810193" w:rsidP="00810193">
      <w:pPr>
        <w:pStyle w:val="ListParagraph"/>
        <w:numPr>
          <w:ilvl w:val="0"/>
          <w:numId w:val="1"/>
        </w:numPr>
        <w:ind w:left="0" w:firstLine="720"/>
        <w:rPr>
          <w:rFonts w:ascii="Times New Roman" w:hAnsi="Times New Roman" w:cs="Times New Roman"/>
        </w:rPr>
      </w:pPr>
      <w:r w:rsidRPr="00810193">
        <w:rPr>
          <w:rFonts w:ascii="Times New Roman" w:hAnsi="Times New Roman" w:cs="Times New Roman"/>
        </w:rPr>
        <w:t xml:space="preserve">Developer is </w:t>
      </w:r>
      <w:r>
        <w:rPr>
          <w:rFonts w:ascii="Times New Roman" w:hAnsi="Times New Roman" w:cs="Times New Roman"/>
        </w:rPr>
        <w:t xml:space="preserve">developing a residential subdivision within the City’s municipal boundaries to be known as Hiatt Creek </w:t>
      </w:r>
      <w:r w:rsidRPr="00810193">
        <w:rPr>
          <w:rFonts w:ascii="Times New Roman" w:hAnsi="Times New Roman" w:cs="Times New Roman"/>
        </w:rPr>
        <w:t>(“</w:t>
      </w:r>
      <w:r w:rsidRPr="00810193">
        <w:rPr>
          <w:rFonts w:ascii="Times New Roman" w:hAnsi="Times New Roman" w:cs="Times New Roman"/>
          <w:b/>
          <w:bCs/>
        </w:rPr>
        <w:t>Project</w:t>
      </w:r>
      <w:r w:rsidRPr="00810193">
        <w:rPr>
          <w:rFonts w:ascii="Times New Roman" w:hAnsi="Times New Roman" w:cs="Times New Roman"/>
        </w:rPr>
        <w:t>”)</w:t>
      </w:r>
      <w:r>
        <w:rPr>
          <w:rFonts w:ascii="Times New Roman" w:hAnsi="Times New Roman" w:cs="Times New Roman"/>
        </w:rPr>
        <w:t xml:space="preserve">. The Project is located generally to the south of 1130 Street and to the West of 1950 Street and is generally depicted </w:t>
      </w:r>
      <w:r w:rsidR="00CD6581">
        <w:rPr>
          <w:rFonts w:ascii="Times New Roman" w:hAnsi="Times New Roman" w:cs="Times New Roman"/>
        </w:rPr>
        <w:t>in</w:t>
      </w:r>
      <w:r w:rsidRPr="00810193">
        <w:rPr>
          <w:rFonts w:ascii="Times New Roman" w:hAnsi="Times New Roman" w:cs="Times New Roman"/>
        </w:rPr>
        <w:t xml:space="preserve"> </w:t>
      </w:r>
      <w:r>
        <w:rPr>
          <w:rFonts w:ascii="Times New Roman" w:hAnsi="Times New Roman" w:cs="Times New Roman"/>
          <w:b/>
          <w:bCs/>
          <w:u w:val="single"/>
        </w:rPr>
        <w:t>Exhibit A</w:t>
      </w:r>
      <w:r w:rsidRPr="00810193">
        <w:rPr>
          <w:rFonts w:ascii="Times New Roman" w:hAnsi="Times New Roman" w:cs="Times New Roman"/>
        </w:rPr>
        <w:t>, attached</w:t>
      </w:r>
      <w:r>
        <w:rPr>
          <w:rFonts w:ascii="Times New Roman" w:hAnsi="Times New Roman" w:cs="Times New Roman"/>
        </w:rPr>
        <w:t xml:space="preserve"> hereto</w:t>
      </w:r>
      <w:r w:rsidRPr="00810193">
        <w:rPr>
          <w:rFonts w:ascii="Times New Roman" w:hAnsi="Times New Roman" w:cs="Times New Roman"/>
        </w:rPr>
        <w:t xml:space="preserve"> and incorporated herein by this reference.</w:t>
      </w:r>
    </w:p>
    <w:p w14:paraId="0EBD899A" w14:textId="77777777" w:rsidR="00810193" w:rsidRPr="00810193" w:rsidRDefault="00810193" w:rsidP="00810193">
      <w:pPr>
        <w:pStyle w:val="ListParagraph"/>
        <w:rPr>
          <w:rFonts w:ascii="Times New Roman" w:hAnsi="Times New Roman" w:cs="Times New Roman"/>
        </w:rPr>
      </w:pPr>
    </w:p>
    <w:p w14:paraId="7B44DD6C" w14:textId="56F03393" w:rsidR="00810193" w:rsidRPr="00810193" w:rsidRDefault="00810193" w:rsidP="00810193">
      <w:pPr>
        <w:pStyle w:val="ListParagraph"/>
        <w:numPr>
          <w:ilvl w:val="0"/>
          <w:numId w:val="1"/>
        </w:numPr>
        <w:ind w:left="0" w:firstLine="720"/>
        <w:rPr>
          <w:rFonts w:ascii="Times New Roman" w:hAnsi="Times New Roman" w:cs="Times New Roman"/>
        </w:rPr>
      </w:pPr>
      <w:r w:rsidRPr="00810193">
        <w:rPr>
          <w:rFonts w:ascii="Times New Roman" w:hAnsi="Times New Roman" w:cs="Times New Roman"/>
        </w:rPr>
        <w:t xml:space="preserve">As part of the </w:t>
      </w:r>
      <w:r>
        <w:rPr>
          <w:rFonts w:ascii="Times New Roman" w:hAnsi="Times New Roman" w:cs="Times New Roman"/>
        </w:rPr>
        <w:t xml:space="preserve">development of the </w:t>
      </w:r>
      <w:r w:rsidRPr="00810193">
        <w:rPr>
          <w:rFonts w:ascii="Times New Roman" w:hAnsi="Times New Roman" w:cs="Times New Roman"/>
        </w:rPr>
        <w:t xml:space="preserve">Project, Developer has agreed to design, construct, and install certain </w:t>
      </w:r>
      <w:r w:rsidR="009F07A9">
        <w:rPr>
          <w:rFonts w:ascii="Times New Roman" w:hAnsi="Times New Roman" w:cs="Times New Roman"/>
        </w:rPr>
        <w:t xml:space="preserve">public </w:t>
      </w:r>
      <w:r>
        <w:rPr>
          <w:rFonts w:ascii="Times New Roman" w:hAnsi="Times New Roman" w:cs="Times New Roman"/>
        </w:rPr>
        <w:t xml:space="preserve">infrastructure </w:t>
      </w:r>
      <w:r w:rsidRPr="00810193">
        <w:rPr>
          <w:rFonts w:ascii="Times New Roman" w:hAnsi="Times New Roman" w:cs="Times New Roman"/>
        </w:rPr>
        <w:t>improvements (“</w:t>
      </w:r>
      <w:r w:rsidR="009F07A9">
        <w:rPr>
          <w:rFonts w:ascii="Times New Roman" w:hAnsi="Times New Roman" w:cs="Times New Roman"/>
          <w:b/>
          <w:bCs/>
        </w:rPr>
        <w:t>Improvements</w:t>
      </w:r>
      <w:r w:rsidRPr="00810193">
        <w:rPr>
          <w:rFonts w:ascii="Times New Roman" w:hAnsi="Times New Roman" w:cs="Times New Roman"/>
        </w:rPr>
        <w:t>”)</w:t>
      </w:r>
      <w:r w:rsidR="009F07A9">
        <w:rPr>
          <w:rFonts w:ascii="Times New Roman" w:hAnsi="Times New Roman" w:cs="Times New Roman"/>
        </w:rPr>
        <w:t xml:space="preserve"> which include, without limitation: a </w:t>
      </w:r>
      <w:r w:rsidR="00D97C0A">
        <w:rPr>
          <w:rFonts w:ascii="Times New Roman" w:hAnsi="Times New Roman" w:cs="Times New Roman"/>
        </w:rPr>
        <w:t xml:space="preserve">12” </w:t>
      </w:r>
      <w:r w:rsidR="009F07A9">
        <w:rPr>
          <w:rFonts w:ascii="Times New Roman" w:hAnsi="Times New Roman" w:cs="Times New Roman"/>
        </w:rPr>
        <w:t xml:space="preserve">pressurized irrigation </w:t>
      </w:r>
      <w:r w:rsidR="00CB4B99">
        <w:rPr>
          <w:rFonts w:ascii="Times New Roman" w:hAnsi="Times New Roman" w:cs="Times New Roman"/>
        </w:rPr>
        <w:t xml:space="preserve">main </w:t>
      </w:r>
      <w:r w:rsidR="009F07A9">
        <w:rPr>
          <w:rFonts w:ascii="Times New Roman" w:hAnsi="Times New Roman" w:cs="Times New Roman"/>
        </w:rPr>
        <w:t xml:space="preserve">line along 1130 South Street (east of 1950 West Street); </w:t>
      </w:r>
      <w:r w:rsidR="00D97C0A">
        <w:rPr>
          <w:rFonts w:ascii="Times New Roman" w:hAnsi="Times New Roman" w:cs="Times New Roman"/>
        </w:rPr>
        <w:t xml:space="preserve">a 12” </w:t>
      </w:r>
      <w:r w:rsidR="009F07A9">
        <w:rPr>
          <w:rFonts w:ascii="Times New Roman" w:hAnsi="Times New Roman" w:cs="Times New Roman"/>
        </w:rPr>
        <w:t>pressurized irrigation</w:t>
      </w:r>
      <w:r w:rsidR="00D97C0A">
        <w:rPr>
          <w:rFonts w:ascii="Times New Roman" w:hAnsi="Times New Roman" w:cs="Times New Roman"/>
        </w:rPr>
        <w:t xml:space="preserve"> main</w:t>
      </w:r>
      <w:r w:rsidR="009F07A9">
        <w:rPr>
          <w:rFonts w:ascii="Times New Roman" w:hAnsi="Times New Roman" w:cs="Times New Roman"/>
        </w:rPr>
        <w:t xml:space="preserve"> </w:t>
      </w:r>
      <w:r w:rsidR="00CB4B99">
        <w:rPr>
          <w:rFonts w:ascii="Times New Roman" w:hAnsi="Times New Roman" w:cs="Times New Roman"/>
        </w:rPr>
        <w:t xml:space="preserve">line </w:t>
      </w:r>
      <w:r w:rsidR="009F07A9">
        <w:rPr>
          <w:rFonts w:ascii="Times New Roman" w:hAnsi="Times New Roman" w:cs="Times New Roman"/>
        </w:rPr>
        <w:t xml:space="preserve">along 1950 West Street adjacent to the Project; a </w:t>
      </w:r>
      <w:r w:rsidR="00D97C0A">
        <w:rPr>
          <w:rFonts w:ascii="Times New Roman" w:hAnsi="Times New Roman" w:cs="Times New Roman"/>
        </w:rPr>
        <w:t xml:space="preserve">21” </w:t>
      </w:r>
      <w:r w:rsidR="009F07A9">
        <w:rPr>
          <w:rFonts w:ascii="Times New Roman" w:hAnsi="Times New Roman" w:cs="Times New Roman"/>
        </w:rPr>
        <w:t>sewer main</w:t>
      </w:r>
      <w:r w:rsidR="00CB4B99">
        <w:rPr>
          <w:rFonts w:ascii="Times New Roman" w:hAnsi="Times New Roman" w:cs="Times New Roman"/>
        </w:rPr>
        <w:t xml:space="preserve"> </w:t>
      </w:r>
      <w:r w:rsidR="009F07A9">
        <w:rPr>
          <w:rFonts w:ascii="Times New Roman" w:hAnsi="Times New Roman" w:cs="Times New Roman"/>
        </w:rPr>
        <w:t xml:space="preserve">line along 1950 West </w:t>
      </w:r>
      <w:r w:rsidR="00CB4B99">
        <w:rPr>
          <w:rFonts w:ascii="Times New Roman" w:hAnsi="Times New Roman" w:cs="Times New Roman"/>
        </w:rPr>
        <w:t xml:space="preserve">Street </w:t>
      </w:r>
      <w:r w:rsidR="009F07A9">
        <w:rPr>
          <w:rFonts w:ascii="Times New Roman" w:hAnsi="Times New Roman" w:cs="Times New Roman"/>
        </w:rPr>
        <w:t xml:space="preserve">adjacent to the Project; and various right of way improvements along  1950 West Street adjacent to the Project. The scope of the Improvements is described more particularly on </w:t>
      </w:r>
      <w:r w:rsidR="009F07A9">
        <w:rPr>
          <w:rFonts w:ascii="Times New Roman" w:hAnsi="Times New Roman" w:cs="Times New Roman"/>
          <w:b/>
          <w:bCs/>
          <w:u w:val="single"/>
        </w:rPr>
        <w:t>Exhibit B</w:t>
      </w:r>
      <w:r w:rsidR="009F07A9">
        <w:rPr>
          <w:rFonts w:ascii="Times New Roman" w:hAnsi="Times New Roman" w:cs="Times New Roman"/>
        </w:rPr>
        <w:t>, attached hereto and incorporated herein by this reference.</w:t>
      </w:r>
      <w:r w:rsidRPr="00810193">
        <w:rPr>
          <w:rFonts w:ascii="Times New Roman" w:hAnsi="Times New Roman" w:cs="Times New Roman"/>
        </w:rPr>
        <w:t xml:space="preserve"> </w:t>
      </w:r>
    </w:p>
    <w:p w14:paraId="1BEF707F" w14:textId="77777777" w:rsidR="00810193" w:rsidRPr="00810193" w:rsidRDefault="00810193" w:rsidP="00810193">
      <w:pPr>
        <w:pStyle w:val="ListParagraph"/>
        <w:rPr>
          <w:rFonts w:ascii="Times New Roman" w:hAnsi="Times New Roman" w:cs="Times New Roman"/>
        </w:rPr>
      </w:pPr>
    </w:p>
    <w:p w14:paraId="10AE47AA" w14:textId="78370DE5" w:rsidR="009F07A9" w:rsidRDefault="009F07A9" w:rsidP="00810193">
      <w:pPr>
        <w:pStyle w:val="ListParagraph"/>
        <w:numPr>
          <w:ilvl w:val="0"/>
          <w:numId w:val="1"/>
        </w:numPr>
        <w:ind w:left="0" w:firstLine="720"/>
        <w:rPr>
          <w:rFonts w:ascii="Times New Roman" w:hAnsi="Times New Roman" w:cs="Times New Roman"/>
        </w:rPr>
      </w:pPr>
      <w:r>
        <w:rPr>
          <w:rFonts w:ascii="Times New Roman" w:hAnsi="Times New Roman" w:cs="Times New Roman"/>
        </w:rPr>
        <w:t>The parties agree that the</w:t>
      </w:r>
      <w:r w:rsidR="005E69B0">
        <w:rPr>
          <w:rFonts w:ascii="Times New Roman" w:hAnsi="Times New Roman" w:cs="Times New Roman"/>
        </w:rPr>
        <w:t xml:space="preserve"> upsizing </w:t>
      </w:r>
      <w:r w:rsidR="003931BF">
        <w:rPr>
          <w:rFonts w:ascii="Times New Roman" w:hAnsi="Times New Roman" w:cs="Times New Roman"/>
        </w:rPr>
        <w:t>included</w:t>
      </w:r>
      <w:r w:rsidR="005E69B0">
        <w:rPr>
          <w:rFonts w:ascii="Times New Roman" w:hAnsi="Times New Roman" w:cs="Times New Roman"/>
        </w:rPr>
        <w:t xml:space="preserve"> in the</w:t>
      </w:r>
      <w:r>
        <w:rPr>
          <w:rFonts w:ascii="Times New Roman" w:hAnsi="Times New Roman" w:cs="Times New Roman"/>
        </w:rPr>
        <w:t xml:space="preserve"> Improvements</w:t>
      </w:r>
      <w:r w:rsidR="005E69B0">
        <w:rPr>
          <w:rFonts w:ascii="Times New Roman" w:hAnsi="Times New Roman" w:cs="Times New Roman"/>
        </w:rPr>
        <w:t>,</w:t>
      </w:r>
      <w:r w:rsidR="003931BF">
        <w:rPr>
          <w:rFonts w:ascii="Times New Roman" w:hAnsi="Times New Roman" w:cs="Times New Roman"/>
        </w:rPr>
        <w:t xml:space="preserve"> </w:t>
      </w:r>
      <w:r w:rsidR="00CD6581">
        <w:rPr>
          <w:rFonts w:ascii="Times New Roman" w:hAnsi="Times New Roman" w:cs="Times New Roman"/>
        </w:rPr>
        <w:t xml:space="preserve">specifically </w:t>
      </w:r>
      <w:r w:rsidR="003931BF">
        <w:rPr>
          <w:rFonts w:ascii="Times New Roman" w:hAnsi="Times New Roman" w:cs="Times New Roman"/>
        </w:rPr>
        <w:t xml:space="preserve">those </w:t>
      </w:r>
      <w:r w:rsidR="005E69B0">
        <w:rPr>
          <w:rFonts w:ascii="Times New Roman" w:hAnsi="Times New Roman" w:cs="Times New Roman"/>
        </w:rPr>
        <w:t xml:space="preserve">improvements </w:t>
      </w:r>
      <w:r w:rsidR="003931BF">
        <w:rPr>
          <w:rFonts w:ascii="Times New Roman" w:hAnsi="Times New Roman" w:cs="Times New Roman"/>
        </w:rPr>
        <w:t>that exceed</w:t>
      </w:r>
      <w:r w:rsidR="005E69B0">
        <w:rPr>
          <w:rFonts w:ascii="Times New Roman" w:hAnsi="Times New Roman" w:cs="Times New Roman"/>
        </w:rPr>
        <w:t xml:space="preserve"> Project</w:t>
      </w:r>
      <w:r w:rsidR="003931BF">
        <w:rPr>
          <w:rFonts w:ascii="Times New Roman" w:hAnsi="Times New Roman" w:cs="Times New Roman"/>
        </w:rPr>
        <w:t xml:space="preserve"> minimum</w:t>
      </w:r>
      <w:r w:rsidR="005E69B0">
        <w:rPr>
          <w:rFonts w:ascii="Times New Roman" w:hAnsi="Times New Roman" w:cs="Times New Roman"/>
        </w:rPr>
        <w:t xml:space="preserve"> </w:t>
      </w:r>
      <w:r w:rsidR="00CD6581">
        <w:rPr>
          <w:rFonts w:ascii="Times New Roman" w:hAnsi="Times New Roman" w:cs="Times New Roman"/>
        </w:rPr>
        <w:t>i</w:t>
      </w:r>
      <w:r w:rsidR="005E69B0">
        <w:rPr>
          <w:rFonts w:ascii="Times New Roman" w:hAnsi="Times New Roman" w:cs="Times New Roman"/>
        </w:rPr>
        <w:t>mprovement requirements</w:t>
      </w:r>
      <w:r w:rsidR="00CD6581">
        <w:rPr>
          <w:rFonts w:ascii="Times New Roman" w:hAnsi="Times New Roman" w:cs="Times New Roman"/>
        </w:rPr>
        <w:t xml:space="preserve"> (i.e. no pipes smaller than 8” inches)</w:t>
      </w:r>
      <w:r w:rsidR="005E69B0">
        <w:rPr>
          <w:rFonts w:ascii="Times New Roman" w:hAnsi="Times New Roman" w:cs="Times New Roman"/>
        </w:rPr>
        <w:t xml:space="preserve"> </w:t>
      </w:r>
      <w:r>
        <w:rPr>
          <w:rFonts w:ascii="Times New Roman" w:hAnsi="Times New Roman" w:cs="Times New Roman"/>
        </w:rPr>
        <w:t xml:space="preserve">constitute system improvements for which Developer is </w:t>
      </w:r>
      <w:r w:rsidR="003931BF">
        <w:rPr>
          <w:rFonts w:ascii="Times New Roman" w:hAnsi="Times New Roman" w:cs="Times New Roman"/>
        </w:rPr>
        <w:t xml:space="preserve">eligible </w:t>
      </w:r>
      <w:r>
        <w:rPr>
          <w:rFonts w:ascii="Times New Roman" w:hAnsi="Times New Roman" w:cs="Times New Roman"/>
        </w:rPr>
        <w:t xml:space="preserve">to </w:t>
      </w:r>
      <w:r w:rsidR="003931BF">
        <w:rPr>
          <w:rFonts w:ascii="Times New Roman" w:hAnsi="Times New Roman" w:cs="Times New Roman"/>
        </w:rPr>
        <w:t xml:space="preserve">receive </w:t>
      </w:r>
      <w:r>
        <w:rPr>
          <w:rFonts w:ascii="Times New Roman" w:hAnsi="Times New Roman" w:cs="Times New Roman"/>
        </w:rPr>
        <w:t>reimbursement from the City under applicable laws of the State of Utah.</w:t>
      </w:r>
    </w:p>
    <w:p w14:paraId="08FFF8D6" w14:textId="77777777" w:rsidR="009F07A9" w:rsidRPr="009F07A9" w:rsidRDefault="009F07A9" w:rsidP="009F07A9">
      <w:pPr>
        <w:pStyle w:val="ListParagraph"/>
        <w:rPr>
          <w:rFonts w:ascii="Times New Roman" w:hAnsi="Times New Roman" w:cs="Times New Roman"/>
        </w:rPr>
      </w:pPr>
    </w:p>
    <w:p w14:paraId="4BBB8024" w14:textId="731CF9FB" w:rsidR="00810193" w:rsidRPr="00810193" w:rsidRDefault="00810193" w:rsidP="00810193">
      <w:pPr>
        <w:pStyle w:val="ListParagraph"/>
        <w:numPr>
          <w:ilvl w:val="0"/>
          <w:numId w:val="1"/>
        </w:numPr>
        <w:ind w:left="0" w:firstLine="720"/>
        <w:rPr>
          <w:rFonts w:ascii="Times New Roman" w:hAnsi="Times New Roman" w:cs="Times New Roman"/>
        </w:rPr>
      </w:pPr>
      <w:r w:rsidRPr="00810193">
        <w:rPr>
          <w:rFonts w:ascii="Times New Roman" w:hAnsi="Times New Roman" w:cs="Times New Roman"/>
        </w:rPr>
        <w:t xml:space="preserve">The parties desire to enter into an Agreement, subject to the terms and conditions contained here, by which the </w:t>
      </w:r>
      <w:r w:rsidR="00CD6581">
        <w:rPr>
          <w:rFonts w:ascii="Times New Roman" w:hAnsi="Times New Roman" w:cs="Times New Roman"/>
        </w:rPr>
        <w:t xml:space="preserve">City </w:t>
      </w:r>
      <w:r w:rsidRPr="00810193">
        <w:rPr>
          <w:rFonts w:ascii="Times New Roman" w:hAnsi="Times New Roman" w:cs="Times New Roman"/>
        </w:rPr>
        <w:t xml:space="preserve">will reimburse Developer </w:t>
      </w:r>
      <w:r w:rsidR="005E69B0">
        <w:rPr>
          <w:rFonts w:ascii="Times New Roman" w:hAnsi="Times New Roman" w:cs="Times New Roman"/>
        </w:rPr>
        <w:t xml:space="preserve">at the rates and amounts identified herein </w:t>
      </w:r>
      <w:r w:rsidRPr="00810193">
        <w:rPr>
          <w:rFonts w:ascii="Times New Roman" w:hAnsi="Times New Roman" w:cs="Times New Roman"/>
        </w:rPr>
        <w:t>for the Improvements.</w:t>
      </w:r>
    </w:p>
    <w:p w14:paraId="732FD445" w14:textId="77777777" w:rsidR="00810193" w:rsidRPr="00810193" w:rsidRDefault="00810193" w:rsidP="00810193">
      <w:pPr>
        <w:pStyle w:val="ListParagraph"/>
        <w:rPr>
          <w:rFonts w:ascii="Times New Roman" w:hAnsi="Times New Roman" w:cs="Times New Roman"/>
        </w:rPr>
      </w:pPr>
    </w:p>
    <w:p w14:paraId="6EECB7D9" w14:textId="07756935" w:rsidR="00810193" w:rsidRDefault="009F07A9" w:rsidP="00810193">
      <w:pPr>
        <w:jc w:val="center"/>
        <w:rPr>
          <w:rFonts w:ascii="Times New Roman" w:hAnsi="Times New Roman" w:cs="Times New Roman"/>
        </w:rPr>
      </w:pPr>
      <w:r>
        <w:rPr>
          <w:rFonts w:ascii="Times New Roman" w:hAnsi="Times New Roman" w:cs="Times New Roman"/>
          <w:b/>
          <w:bCs/>
        </w:rPr>
        <w:t>AGREEMENT</w:t>
      </w:r>
    </w:p>
    <w:p w14:paraId="605657E4" w14:textId="77777777" w:rsidR="009F07A9" w:rsidRDefault="009F07A9" w:rsidP="009F07A9">
      <w:pPr>
        <w:rPr>
          <w:rFonts w:ascii="Times New Roman" w:hAnsi="Times New Roman" w:cs="Times New Roman"/>
        </w:rPr>
      </w:pPr>
    </w:p>
    <w:p w14:paraId="0A55E79C" w14:textId="44C3E0C8" w:rsidR="00810193" w:rsidRDefault="009F07A9" w:rsidP="00810193">
      <w:pPr>
        <w:rPr>
          <w:rFonts w:ascii="Times New Roman" w:hAnsi="Times New Roman" w:cs="Times New Roman"/>
        </w:rPr>
      </w:pPr>
      <w:r>
        <w:rPr>
          <w:rFonts w:ascii="Times New Roman" w:hAnsi="Times New Roman" w:cs="Times New Roman"/>
        </w:rPr>
        <w:tab/>
        <w:t>NOW THER</w:t>
      </w:r>
      <w:r w:rsidR="00172FFE">
        <w:rPr>
          <w:rFonts w:ascii="Times New Roman" w:hAnsi="Times New Roman" w:cs="Times New Roman"/>
        </w:rPr>
        <w:t>E</w:t>
      </w:r>
      <w:r>
        <w:rPr>
          <w:rFonts w:ascii="Times New Roman" w:hAnsi="Times New Roman" w:cs="Times New Roman"/>
        </w:rPr>
        <w:t>FORE, in consideration of the mutual covenants set forth herein, and for other good and valuable consideration, the receipt and sufficiency of which is hereby acknowledged, the parties agree as follows:</w:t>
      </w:r>
    </w:p>
    <w:p w14:paraId="2DD865AC" w14:textId="77777777" w:rsidR="009F07A9" w:rsidRPr="00810193" w:rsidRDefault="009F07A9" w:rsidP="00810193">
      <w:pPr>
        <w:rPr>
          <w:rFonts w:ascii="Times New Roman" w:hAnsi="Times New Roman" w:cs="Times New Roman"/>
        </w:rPr>
      </w:pPr>
    </w:p>
    <w:p w14:paraId="6EB7051C" w14:textId="1E160F41" w:rsidR="009F07A9" w:rsidRDefault="009F07A9" w:rsidP="00353F3E">
      <w:pPr>
        <w:pStyle w:val="ListParagraph"/>
        <w:numPr>
          <w:ilvl w:val="0"/>
          <w:numId w:val="2"/>
        </w:numPr>
        <w:ind w:left="0" w:firstLine="720"/>
        <w:rPr>
          <w:rFonts w:ascii="Times New Roman" w:hAnsi="Times New Roman" w:cs="Times New Roman"/>
        </w:rPr>
      </w:pPr>
      <w:r>
        <w:rPr>
          <w:rFonts w:ascii="Times New Roman" w:hAnsi="Times New Roman" w:cs="Times New Roman"/>
          <w:b/>
          <w:bCs/>
          <w:u w:val="single"/>
        </w:rPr>
        <w:t>Recitals and Exhibit Incorporated</w:t>
      </w:r>
      <w:r w:rsidR="00810193" w:rsidRPr="009F07A9">
        <w:rPr>
          <w:rFonts w:ascii="Times New Roman" w:hAnsi="Times New Roman" w:cs="Times New Roman"/>
          <w:b/>
          <w:bCs/>
        </w:rPr>
        <w:t>.</w:t>
      </w:r>
      <w:r w:rsidR="00810193" w:rsidRPr="00810193">
        <w:rPr>
          <w:rFonts w:ascii="Times New Roman" w:hAnsi="Times New Roman" w:cs="Times New Roman"/>
        </w:rPr>
        <w:t xml:space="preserve"> </w:t>
      </w:r>
      <w:r>
        <w:rPr>
          <w:rFonts w:ascii="Times New Roman" w:hAnsi="Times New Roman" w:cs="Times New Roman"/>
        </w:rPr>
        <w:t xml:space="preserve">The foregoing Recitals and the </w:t>
      </w:r>
      <w:r w:rsidR="008251EC">
        <w:rPr>
          <w:rFonts w:ascii="Times New Roman" w:hAnsi="Times New Roman" w:cs="Times New Roman"/>
        </w:rPr>
        <w:t>E</w:t>
      </w:r>
      <w:r>
        <w:rPr>
          <w:rFonts w:ascii="Times New Roman" w:hAnsi="Times New Roman" w:cs="Times New Roman"/>
        </w:rPr>
        <w:t>xhibits attached hereto are incorporated into and made part of the parties’ Agreement.</w:t>
      </w:r>
      <w:r w:rsidR="00810193" w:rsidRPr="00810193">
        <w:rPr>
          <w:rFonts w:ascii="Times New Roman" w:hAnsi="Times New Roman" w:cs="Times New Roman"/>
        </w:rPr>
        <w:t xml:space="preserve"> </w:t>
      </w:r>
    </w:p>
    <w:p w14:paraId="455B406D" w14:textId="77777777" w:rsidR="009F07A9" w:rsidRDefault="009F07A9" w:rsidP="00353F3E">
      <w:pPr>
        <w:pStyle w:val="ListParagraph"/>
        <w:ind w:left="0" w:firstLine="720"/>
        <w:rPr>
          <w:rFonts w:ascii="Times New Roman" w:hAnsi="Times New Roman" w:cs="Times New Roman"/>
        </w:rPr>
      </w:pPr>
    </w:p>
    <w:p w14:paraId="237F416E" w14:textId="21E96CD8" w:rsidR="009F07A9" w:rsidRPr="009F07A9" w:rsidRDefault="009F07A9" w:rsidP="00353F3E">
      <w:pPr>
        <w:pStyle w:val="ListParagraph"/>
        <w:numPr>
          <w:ilvl w:val="0"/>
          <w:numId w:val="2"/>
        </w:numPr>
        <w:ind w:left="0" w:firstLine="720"/>
        <w:rPr>
          <w:rFonts w:ascii="Times New Roman" w:hAnsi="Times New Roman" w:cs="Times New Roman"/>
        </w:rPr>
      </w:pPr>
      <w:r>
        <w:rPr>
          <w:rFonts w:ascii="Times New Roman" w:hAnsi="Times New Roman" w:cs="Times New Roman"/>
          <w:b/>
          <w:bCs/>
          <w:u w:val="single"/>
        </w:rPr>
        <w:t>Developer’s Obligation to Construct</w:t>
      </w:r>
      <w:r>
        <w:rPr>
          <w:rFonts w:ascii="Times New Roman" w:hAnsi="Times New Roman" w:cs="Times New Roman"/>
          <w:b/>
          <w:bCs/>
        </w:rPr>
        <w:t>.</w:t>
      </w:r>
      <w:r>
        <w:rPr>
          <w:rFonts w:ascii="Times New Roman" w:hAnsi="Times New Roman" w:cs="Times New Roman"/>
        </w:rPr>
        <w:t xml:space="preserve"> Subject to the terms and conditions of this Agreement, Developer will construct the Improvements </w:t>
      </w:r>
      <w:r w:rsidR="00FA5661">
        <w:rPr>
          <w:rFonts w:ascii="Times New Roman" w:hAnsi="Times New Roman" w:cs="Times New Roman"/>
        </w:rPr>
        <w:t>in a good and workmanlike manner and in accordance with the requirements of the City’s municipal code (“</w:t>
      </w:r>
      <w:r w:rsidR="00FA5661">
        <w:rPr>
          <w:rFonts w:ascii="Times New Roman" w:hAnsi="Times New Roman" w:cs="Times New Roman"/>
          <w:b/>
          <w:bCs/>
        </w:rPr>
        <w:t>City Code</w:t>
      </w:r>
      <w:r w:rsidR="00FA5661">
        <w:rPr>
          <w:rFonts w:ascii="Times New Roman" w:hAnsi="Times New Roman" w:cs="Times New Roman"/>
        </w:rPr>
        <w:t>”) and all applicable building and development standards incorporated into the City Code.</w:t>
      </w:r>
    </w:p>
    <w:p w14:paraId="63FDEE4D" w14:textId="77777777" w:rsidR="009F07A9" w:rsidRPr="009F07A9" w:rsidRDefault="009F07A9" w:rsidP="00353F3E">
      <w:pPr>
        <w:pStyle w:val="ListParagraph"/>
        <w:ind w:left="0" w:firstLine="720"/>
        <w:rPr>
          <w:rFonts w:ascii="Times New Roman" w:hAnsi="Times New Roman" w:cs="Times New Roman"/>
          <w:b/>
          <w:bCs/>
          <w:u w:val="single"/>
        </w:rPr>
      </w:pPr>
    </w:p>
    <w:p w14:paraId="1CA3152E" w14:textId="6ACF1E4E" w:rsidR="00810193" w:rsidRPr="00810193" w:rsidRDefault="009F07A9" w:rsidP="00353F3E">
      <w:pPr>
        <w:pStyle w:val="ListParagraph"/>
        <w:numPr>
          <w:ilvl w:val="0"/>
          <w:numId w:val="2"/>
        </w:numPr>
        <w:ind w:left="0" w:firstLine="720"/>
        <w:rPr>
          <w:rFonts w:ascii="Times New Roman" w:hAnsi="Times New Roman" w:cs="Times New Roman"/>
        </w:rPr>
      </w:pPr>
      <w:r>
        <w:rPr>
          <w:rFonts w:ascii="Times New Roman" w:hAnsi="Times New Roman" w:cs="Times New Roman"/>
          <w:b/>
          <w:bCs/>
          <w:u w:val="single"/>
        </w:rPr>
        <w:t>City’s Obligation to Reimburse</w:t>
      </w:r>
      <w:r>
        <w:rPr>
          <w:rFonts w:ascii="Times New Roman" w:hAnsi="Times New Roman" w:cs="Times New Roman"/>
          <w:b/>
          <w:bCs/>
        </w:rPr>
        <w:t>.</w:t>
      </w:r>
      <w:r>
        <w:rPr>
          <w:rFonts w:ascii="Times New Roman" w:hAnsi="Times New Roman" w:cs="Times New Roman"/>
        </w:rPr>
        <w:t xml:space="preserve"> </w:t>
      </w:r>
      <w:r w:rsidR="00810193" w:rsidRPr="00810193">
        <w:rPr>
          <w:rFonts w:ascii="Times New Roman" w:hAnsi="Times New Roman" w:cs="Times New Roman"/>
        </w:rPr>
        <w:t xml:space="preserve">The City is obligated to reimburse Developer for the costs of </w:t>
      </w:r>
      <w:r w:rsidR="00FA5661">
        <w:rPr>
          <w:rFonts w:ascii="Times New Roman" w:hAnsi="Times New Roman" w:cs="Times New Roman"/>
        </w:rPr>
        <w:t>constructing</w:t>
      </w:r>
      <w:r w:rsidR="00810193" w:rsidRPr="00810193">
        <w:rPr>
          <w:rFonts w:ascii="Times New Roman" w:hAnsi="Times New Roman" w:cs="Times New Roman"/>
        </w:rPr>
        <w:t xml:space="preserve"> the </w:t>
      </w:r>
      <w:r w:rsidR="00AA326B">
        <w:rPr>
          <w:rFonts w:ascii="Times New Roman" w:hAnsi="Times New Roman" w:cs="Times New Roman"/>
        </w:rPr>
        <w:t xml:space="preserve">upsized </w:t>
      </w:r>
      <w:r w:rsidR="00810193" w:rsidRPr="00810193">
        <w:rPr>
          <w:rFonts w:ascii="Times New Roman" w:hAnsi="Times New Roman" w:cs="Times New Roman"/>
        </w:rPr>
        <w:t>Improvements</w:t>
      </w:r>
      <w:r w:rsidR="00FA5661">
        <w:rPr>
          <w:rFonts w:ascii="Times New Roman" w:hAnsi="Times New Roman" w:cs="Times New Roman"/>
        </w:rPr>
        <w:t xml:space="preserve"> as provided herein</w:t>
      </w:r>
      <w:r w:rsidR="00810193" w:rsidRPr="00810193">
        <w:rPr>
          <w:rFonts w:ascii="Times New Roman" w:hAnsi="Times New Roman" w:cs="Times New Roman"/>
        </w:rPr>
        <w:t xml:space="preserve">.  </w:t>
      </w:r>
    </w:p>
    <w:p w14:paraId="37704075" w14:textId="77777777" w:rsidR="00810193" w:rsidRPr="00810193" w:rsidRDefault="00810193" w:rsidP="00353F3E">
      <w:pPr>
        <w:pStyle w:val="ListParagraph"/>
        <w:ind w:left="0" w:firstLine="720"/>
        <w:rPr>
          <w:rFonts w:ascii="Times New Roman" w:hAnsi="Times New Roman" w:cs="Times New Roman"/>
        </w:rPr>
      </w:pPr>
    </w:p>
    <w:p w14:paraId="700E3314" w14:textId="487BB473" w:rsidR="00FA5661" w:rsidRDefault="00FA5661" w:rsidP="00353F3E">
      <w:pPr>
        <w:pStyle w:val="ListParagraph"/>
        <w:numPr>
          <w:ilvl w:val="0"/>
          <w:numId w:val="2"/>
        </w:numPr>
        <w:ind w:left="0" w:firstLine="720"/>
        <w:rPr>
          <w:rFonts w:ascii="Times New Roman" w:hAnsi="Times New Roman" w:cs="Times New Roman"/>
        </w:rPr>
      </w:pPr>
      <w:r>
        <w:rPr>
          <w:rFonts w:ascii="Times New Roman" w:hAnsi="Times New Roman" w:cs="Times New Roman"/>
          <w:b/>
          <w:bCs/>
          <w:u w:val="single"/>
        </w:rPr>
        <w:t xml:space="preserve">Specific Development </w:t>
      </w:r>
      <w:r w:rsidR="00810193" w:rsidRPr="00FA5661">
        <w:rPr>
          <w:rFonts w:ascii="Times New Roman" w:hAnsi="Times New Roman" w:cs="Times New Roman"/>
          <w:b/>
          <w:bCs/>
          <w:u w:val="single"/>
        </w:rPr>
        <w:t>Obligations</w:t>
      </w:r>
      <w:r w:rsidR="00810193" w:rsidRPr="00FA5661">
        <w:rPr>
          <w:rFonts w:ascii="Times New Roman" w:hAnsi="Times New Roman" w:cs="Times New Roman"/>
          <w:b/>
          <w:bCs/>
        </w:rPr>
        <w:t>.</w:t>
      </w:r>
      <w:r>
        <w:rPr>
          <w:rFonts w:ascii="Times New Roman" w:hAnsi="Times New Roman" w:cs="Times New Roman"/>
          <w:b/>
          <w:bCs/>
        </w:rPr>
        <w:t xml:space="preserve"> </w:t>
      </w:r>
      <w:r>
        <w:rPr>
          <w:rFonts w:ascii="Times New Roman" w:hAnsi="Times New Roman" w:cs="Times New Roman"/>
        </w:rPr>
        <w:t>In connection with the construction of the</w:t>
      </w:r>
      <w:r w:rsidR="00AA326B">
        <w:rPr>
          <w:rFonts w:ascii="Times New Roman" w:hAnsi="Times New Roman" w:cs="Times New Roman"/>
        </w:rPr>
        <w:t xml:space="preserve"> upsized</w:t>
      </w:r>
      <w:r>
        <w:rPr>
          <w:rFonts w:ascii="Times New Roman" w:hAnsi="Times New Roman" w:cs="Times New Roman"/>
        </w:rPr>
        <w:t xml:space="preserve"> Improvements, Developer agrees to the following provisions.</w:t>
      </w:r>
      <w:r w:rsidR="00810193" w:rsidRPr="00810193">
        <w:rPr>
          <w:rFonts w:ascii="Times New Roman" w:hAnsi="Times New Roman" w:cs="Times New Roman"/>
        </w:rPr>
        <w:t xml:space="preserve">  </w:t>
      </w:r>
    </w:p>
    <w:p w14:paraId="6BCA87E4" w14:textId="77777777" w:rsidR="00FA5661" w:rsidRPr="00FA5661" w:rsidRDefault="00FA5661" w:rsidP="00FA5661">
      <w:pPr>
        <w:pStyle w:val="ListParagraph"/>
        <w:rPr>
          <w:rFonts w:ascii="Times New Roman" w:hAnsi="Times New Roman" w:cs="Times New Roman"/>
        </w:rPr>
      </w:pPr>
    </w:p>
    <w:p w14:paraId="179F805F" w14:textId="5A549F49" w:rsidR="00810193" w:rsidRPr="00810193" w:rsidRDefault="00FA5661" w:rsidP="00353F3E">
      <w:pPr>
        <w:pStyle w:val="ListParagraph"/>
        <w:numPr>
          <w:ilvl w:val="1"/>
          <w:numId w:val="2"/>
        </w:numPr>
        <w:ind w:left="720" w:firstLine="720"/>
        <w:rPr>
          <w:rFonts w:ascii="Times New Roman" w:hAnsi="Times New Roman" w:cs="Times New Roman"/>
        </w:rPr>
      </w:pPr>
      <w:r>
        <w:rPr>
          <w:rFonts w:ascii="Times New Roman" w:hAnsi="Times New Roman" w:cs="Times New Roman"/>
          <w:b/>
          <w:bCs/>
          <w:u w:val="single"/>
        </w:rPr>
        <w:t>Construction Standards</w:t>
      </w:r>
      <w:r>
        <w:rPr>
          <w:rFonts w:ascii="Times New Roman" w:hAnsi="Times New Roman" w:cs="Times New Roman"/>
          <w:b/>
          <w:bCs/>
        </w:rPr>
        <w:t>.</w:t>
      </w:r>
      <w:r>
        <w:rPr>
          <w:rFonts w:ascii="Times New Roman" w:hAnsi="Times New Roman" w:cs="Times New Roman"/>
        </w:rPr>
        <w:t xml:space="preserve"> </w:t>
      </w:r>
      <w:r w:rsidR="00DA1E3F">
        <w:rPr>
          <w:rFonts w:ascii="Times New Roman" w:hAnsi="Times New Roman" w:cs="Times New Roman"/>
        </w:rPr>
        <w:t>Developer shall construct and complete t</w:t>
      </w:r>
      <w:r w:rsidR="00810193" w:rsidRPr="00810193">
        <w:rPr>
          <w:rFonts w:ascii="Times New Roman" w:hAnsi="Times New Roman" w:cs="Times New Roman"/>
        </w:rPr>
        <w:t xml:space="preserve">he Improvements </w:t>
      </w:r>
      <w:r w:rsidR="00DA1E3F">
        <w:rPr>
          <w:rFonts w:ascii="Times New Roman" w:hAnsi="Times New Roman" w:cs="Times New Roman"/>
        </w:rPr>
        <w:t>using</w:t>
      </w:r>
      <w:r w:rsidR="00810193" w:rsidRPr="00810193">
        <w:rPr>
          <w:rFonts w:ascii="Times New Roman" w:hAnsi="Times New Roman" w:cs="Times New Roman"/>
        </w:rPr>
        <w:t xml:space="preserve"> qualified licensed contractors and in accordance with</w:t>
      </w:r>
      <w:r>
        <w:rPr>
          <w:rFonts w:ascii="Times New Roman" w:hAnsi="Times New Roman" w:cs="Times New Roman"/>
        </w:rPr>
        <w:t xml:space="preserve"> the</w:t>
      </w:r>
      <w:r w:rsidR="00810193" w:rsidRPr="00810193">
        <w:rPr>
          <w:rFonts w:ascii="Times New Roman" w:hAnsi="Times New Roman" w:cs="Times New Roman"/>
        </w:rPr>
        <w:t xml:space="preserve"> City </w:t>
      </w:r>
      <w:r>
        <w:rPr>
          <w:rFonts w:ascii="Times New Roman" w:hAnsi="Times New Roman" w:cs="Times New Roman"/>
        </w:rPr>
        <w:t>Code</w:t>
      </w:r>
      <w:r w:rsidR="00810193" w:rsidRPr="00810193">
        <w:rPr>
          <w:rFonts w:ascii="Times New Roman" w:hAnsi="Times New Roman" w:cs="Times New Roman"/>
        </w:rPr>
        <w:t xml:space="preserve">. Prior to the City’s </w:t>
      </w:r>
      <w:r w:rsidR="00D97C0A">
        <w:rPr>
          <w:rFonts w:ascii="Times New Roman" w:hAnsi="Times New Roman" w:cs="Times New Roman"/>
        </w:rPr>
        <w:t>payment</w:t>
      </w:r>
      <w:r>
        <w:rPr>
          <w:rFonts w:ascii="Times New Roman" w:hAnsi="Times New Roman" w:cs="Times New Roman"/>
        </w:rPr>
        <w:t xml:space="preserve"> of the </w:t>
      </w:r>
      <w:r w:rsidR="00D97C0A">
        <w:rPr>
          <w:rFonts w:ascii="Times New Roman" w:hAnsi="Times New Roman" w:cs="Times New Roman"/>
        </w:rPr>
        <w:t>Reimbursement Amount</w:t>
      </w:r>
      <w:r w:rsidR="00810193" w:rsidRPr="00810193">
        <w:rPr>
          <w:rFonts w:ascii="Times New Roman" w:hAnsi="Times New Roman" w:cs="Times New Roman"/>
        </w:rPr>
        <w:t xml:space="preserve">, as provided herein, Developer shall provide satisfactory evidence to the City, that all labor, materials, equipment, and other costs incurred in </w:t>
      </w:r>
      <w:r>
        <w:rPr>
          <w:rFonts w:ascii="Times New Roman" w:hAnsi="Times New Roman" w:cs="Times New Roman"/>
        </w:rPr>
        <w:t>constructing</w:t>
      </w:r>
      <w:r w:rsidR="00810193" w:rsidRPr="00810193">
        <w:rPr>
          <w:rFonts w:ascii="Times New Roman" w:hAnsi="Times New Roman" w:cs="Times New Roman"/>
        </w:rPr>
        <w:t xml:space="preserve"> the Improvements have been paid in full and that the City will receive </w:t>
      </w:r>
      <w:r>
        <w:rPr>
          <w:rFonts w:ascii="Times New Roman" w:hAnsi="Times New Roman" w:cs="Times New Roman"/>
        </w:rPr>
        <w:t xml:space="preserve">dedication of </w:t>
      </w:r>
      <w:r w:rsidR="00810193" w:rsidRPr="00810193">
        <w:rPr>
          <w:rFonts w:ascii="Times New Roman" w:hAnsi="Times New Roman" w:cs="Times New Roman"/>
        </w:rPr>
        <w:t>the Improvements free and clear of all liens and encumbrances</w:t>
      </w:r>
      <w:r>
        <w:rPr>
          <w:rFonts w:ascii="Times New Roman" w:hAnsi="Times New Roman" w:cs="Times New Roman"/>
        </w:rPr>
        <w:t xml:space="preserve"> incurred in connection with the construction of the Improvements</w:t>
      </w:r>
      <w:r w:rsidR="00810193" w:rsidRPr="00810193">
        <w:rPr>
          <w:rFonts w:ascii="Times New Roman" w:hAnsi="Times New Roman" w:cs="Times New Roman"/>
        </w:rPr>
        <w:t>.</w:t>
      </w:r>
    </w:p>
    <w:p w14:paraId="5D0C6CEA" w14:textId="77777777" w:rsidR="00810193" w:rsidRPr="00810193" w:rsidRDefault="00810193" w:rsidP="00353F3E">
      <w:pPr>
        <w:ind w:left="720" w:firstLine="720"/>
        <w:rPr>
          <w:rFonts w:ascii="Times New Roman" w:hAnsi="Times New Roman" w:cs="Times New Roman"/>
        </w:rPr>
      </w:pPr>
    </w:p>
    <w:p w14:paraId="40BB33E2" w14:textId="40D69B0A" w:rsidR="00810193" w:rsidRPr="00810193" w:rsidRDefault="008612DC" w:rsidP="00353F3E">
      <w:pPr>
        <w:pStyle w:val="ListParagraph"/>
        <w:numPr>
          <w:ilvl w:val="1"/>
          <w:numId w:val="2"/>
        </w:numPr>
        <w:ind w:left="720" w:firstLine="720"/>
        <w:rPr>
          <w:rFonts w:ascii="Times New Roman" w:hAnsi="Times New Roman" w:cs="Times New Roman"/>
        </w:rPr>
      </w:pPr>
      <w:r>
        <w:rPr>
          <w:rFonts w:ascii="Times New Roman" w:hAnsi="Times New Roman" w:cs="Times New Roman"/>
          <w:b/>
          <w:bCs/>
          <w:u w:val="single"/>
        </w:rPr>
        <w:t>Development Warranty</w:t>
      </w:r>
      <w:r>
        <w:rPr>
          <w:rFonts w:ascii="Times New Roman" w:hAnsi="Times New Roman" w:cs="Times New Roman"/>
          <w:b/>
          <w:bCs/>
        </w:rPr>
        <w:t xml:space="preserve">. </w:t>
      </w:r>
      <w:r w:rsidR="00810193" w:rsidRPr="00810193">
        <w:rPr>
          <w:rFonts w:ascii="Times New Roman" w:hAnsi="Times New Roman" w:cs="Times New Roman"/>
        </w:rPr>
        <w:t>Developer hereby warrants that all portions of the Improvements, and all parts thereof</w:t>
      </w:r>
      <w:r w:rsidR="001D19D9">
        <w:rPr>
          <w:rFonts w:ascii="Times New Roman" w:hAnsi="Times New Roman" w:cs="Times New Roman"/>
        </w:rPr>
        <w:t>,</w:t>
      </w:r>
      <w:r w:rsidR="00810193" w:rsidRPr="00810193">
        <w:rPr>
          <w:rFonts w:ascii="Times New Roman" w:hAnsi="Times New Roman" w:cs="Times New Roman"/>
        </w:rPr>
        <w:t xml:space="preserve"> </w:t>
      </w:r>
      <w:r w:rsidR="00601BEA">
        <w:rPr>
          <w:rFonts w:ascii="Times New Roman" w:hAnsi="Times New Roman" w:cs="Times New Roman"/>
        </w:rPr>
        <w:t>will</w:t>
      </w:r>
      <w:r w:rsidR="00810193" w:rsidRPr="00810193">
        <w:rPr>
          <w:rFonts w:ascii="Times New Roman" w:hAnsi="Times New Roman" w:cs="Times New Roman"/>
        </w:rPr>
        <w:t xml:space="preserve"> </w:t>
      </w:r>
      <w:r w:rsidR="001D19D9">
        <w:rPr>
          <w:rFonts w:ascii="Times New Roman" w:hAnsi="Times New Roman" w:cs="Times New Roman"/>
        </w:rPr>
        <w:t xml:space="preserve">be and </w:t>
      </w:r>
      <w:r w:rsidR="00810193" w:rsidRPr="00810193">
        <w:rPr>
          <w:rFonts w:ascii="Times New Roman" w:hAnsi="Times New Roman" w:cs="Times New Roman"/>
        </w:rPr>
        <w:t xml:space="preserve">remain free from all defects </w:t>
      </w:r>
      <w:r w:rsidR="00EC2BC6">
        <w:rPr>
          <w:rFonts w:ascii="Times New Roman" w:hAnsi="Times New Roman" w:cs="Times New Roman"/>
        </w:rPr>
        <w:t>in the</w:t>
      </w:r>
      <w:r w:rsidR="00810193" w:rsidRPr="00810193">
        <w:rPr>
          <w:rFonts w:ascii="Times New Roman" w:hAnsi="Times New Roman" w:cs="Times New Roman"/>
        </w:rPr>
        <w:t xml:space="preserve"> </w:t>
      </w:r>
      <w:r w:rsidR="00601BEA">
        <w:rPr>
          <w:rFonts w:ascii="Times New Roman" w:hAnsi="Times New Roman" w:cs="Times New Roman"/>
        </w:rPr>
        <w:t xml:space="preserve">design, </w:t>
      </w:r>
      <w:r w:rsidR="00810193" w:rsidRPr="00810193">
        <w:rPr>
          <w:rFonts w:ascii="Times New Roman" w:hAnsi="Times New Roman" w:cs="Times New Roman"/>
        </w:rPr>
        <w:t>materials</w:t>
      </w:r>
      <w:r w:rsidR="00601BEA">
        <w:rPr>
          <w:rFonts w:ascii="Times New Roman" w:hAnsi="Times New Roman" w:cs="Times New Roman"/>
        </w:rPr>
        <w:t>, or construction</w:t>
      </w:r>
      <w:r w:rsidR="00810193" w:rsidRPr="00810193">
        <w:rPr>
          <w:rFonts w:ascii="Times New Roman" w:hAnsi="Times New Roman" w:cs="Times New Roman"/>
        </w:rPr>
        <w:t xml:space="preserve"> </w:t>
      </w:r>
      <w:r w:rsidR="001D19D9">
        <w:rPr>
          <w:rFonts w:ascii="Times New Roman" w:hAnsi="Times New Roman" w:cs="Times New Roman"/>
        </w:rPr>
        <w:t xml:space="preserve">of such Improvements </w:t>
      </w:r>
      <w:r>
        <w:rPr>
          <w:rFonts w:ascii="Times New Roman" w:hAnsi="Times New Roman" w:cs="Times New Roman"/>
        </w:rPr>
        <w:t xml:space="preserve">for a period of one (1) year following the completion of the </w:t>
      </w:r>
      <w:r w:rsidR="00601BEA">
        <w:rPr>
          <w:rFonts w:ascii="Times New Roman" w:hAnsi="Times New Roman" w:cs="Times New Roman"/>
        </w:rPr>
        <w:t>same and acceptance by the City</w:t>
      </w:r>
      <w:r w:rsidR="00810193" w:rsidRPr="00810193">
        <w:rPr>
          <w:rFonts w:ascii="Times New Roman" w:hAnsi="Times New Roman" w:cs="Times New Roman"/>
        </w:rPr>
        <w:t xml:space="preserve">. Within </w:t>
      </w:r>
      <w:r w:rsidR="00601BEA">
        <w:rPr>
          <w:rFonts w:ascii="Times New Roman" w:hAnsi="Times New Roman" w:cs="Times New Roman"/>
        </w:rPr>
        <w:t>thirty (30) days after Developer gives</w:t>
      </w:r>
      <w:r w:rsidR="001D19D9">
        <w:rPr>
          <w:rFonts w:ascii="Times New Roman" w:hAnsi="Times New Roman" w:cs="Times New Roman"/>
        </w:rPr>
        <w:t xml:space="preserve"> written</w:t>
      </w:r>
      <w:r w:rsidR="00601BEA">
        <w:rPr>
          <w:rFonts w:ascii="Times New Roman" w:hAnsi="Times New Roman" w:cs="Times New Roman"/>
        </w:rPr>
        <w:t xml:space="preserve"> notice to the City that construction of the Improvements is complete</w:t>
      </w:r>
      <w:r w:rsidR="00810193" w:rsidRPr="00810193">
        <w:rPr>
          <w:rFonts w:ascii="Times New Roman" w:hAnsi="Times New Roman" w:cs="Times New Roman"/>
        </w:rPr>
        <w:t xml:space="preserve">, the City </w:t>
      </w:r>
      <w:r w:rsidR="00601BEA">
        <w:rPr>
          <w:rFonts w:ascii="Times New Roman" w:hAnsi="Times New Roman" w:cs="Times New Roman"/>
        </w:rPr>
        <w:t xml:space="preserve">may </w:t>
      </w:r>
      <w:r w:rsidR="00810193" w:rsidRPr="00810193">
        <w:rPr>
          <w:rFonts w:ascii="Times New Roman" w:hAnsi="Times New Roman" w:cs="Times New Roman"/>
        </w:rPr>
        <w:t>inspect</w:t>
      </w:r>
      <w:r w:rsidR="00AC2827">
        <w:rPr>
          <w:rFonts w:ascii="Times New Roman" w:hAnsi="Times New Roman" w:cs="Times New Roman"/>
        </w:rPr>
        <w:t xml:space="preserve"> and</w:t>
      </w:r>
      <w:r w:rsidR="00172FFE">
        <w:rPr>
          <w:rFonts w:ascii="Times New Roman" w:hAnsi="Times New Roman" w:cs="Times New Roman"/>
        </w:rPr>
        <w:t>,</w:t>
      </w:r>
      <w:r w:rsidR="00AC2827">
        <w:rPr>
          <w:rFonts w:ascii="Times New Roman" w:hAnsi="Times New Roman" w:cs="Times New Roman"/>
        </w:rPr>
        <w:t xml:space="preserve"> </w:t>
      </w:r>
      <w:r w:rsidR="00172FFE">
        <w:rPr>
          <w:rFonts w:ascii="Times New Roman" w:hAnsi="Times New Roman" w:cs="Times New Roman"/>
        </w:rPr>
        <w:t xml:space="preserve">to the extent authorized by the City Code, </w:t>
      </w:r>
      <w:r w:rsidR="00AC2827">
        <w:rPr>
          <w:rFonts w:ascii="Times New Roman" w:hAnsi="Times New Roman" w:cs="Times New Roman"/>
        </w:rPr>
        <w:t xml:space="preserve">request </w:t>
      </w:r>
      <w:r w:rsidR="00E037CE">
        <w:rPr>
          <w:rFonts w:ascii="Times New Roman" w:hAnsi="Times New Roman" w:cs="Times New Roman"/>
        </w:rPr>
        <w:t>D</w:t>
      </w:r>
      <w:r w:rsidR="00AC2827">
        <w:rPr>
          <w:rFonts w:ascii="Times New Roman" w:hAnsi="Times New Roman" w:cs="Times New Roman"/>
        </w:rPr>
        <w:t>eveloper to provide</w:t>
      </w:r>
      <w:r w:rsidR="003931BF">
        <w:rPr>
          <w:rFonts w:ascii="Times New Roman" w:hAnsi="Times New Roman" w:cs="Times New Roman"/>
        </w:rPr>
        <w:t xml:space="preserve"> </w:t>
      </w:r>
      <w:r w:rsidR="00AC2827">
        <w:rPr>
          <w:rFonts w:ascii="Times New Roman" w:hAnsi="Times New Roman" w:cs="Times New Roman"/>
        </w:rPr>
        <w:t>video and testing required to accept the improvements</w:t>
      </w:r>
      <w:r w:rsidR="00810193" w:rsidRPr="00810193">
        <w:rPr>
          <w:rFonts w:ascii="Times New Roman" w:hAnsi="Times New Roman" w:cs="Times New Roman"/>
        </w:rPr>
        <w:t xml:space="preserve">, or </w:t>
      </w:r>
      <w:r w:rsidR="00601BEA">
        <w:rPr>
          <w:rFonts w:ascii="Times New Roman" w:hAnsi="Times New Roman" w:cs="Times New Roman"/>
        </w:rPr>
        <w:t xml:space="preserve">otherwise document the condition of the Improvements. The City will have fifteen (15) days after such inspection to </w:t>
      </w:r>
      <w:r w:rsidR="00810193" w:rsidRPr="00810193">
        <w:rPr>
          <w:rFonts w:ascii="Times New Roman" w:hAnsi="Times New Roman" w:cs="Times New Roman"/>
        </w:rPr>
        <w:t xml:space="preserve">notify Developer </w:t>
      </w:r>
      <w:r w:rsidR="00601BEA">
        <w:rPr>
          <w:rFonts w:ascii="Times New Roman" w:hAnsi="Times New Roman" w:cs="Times New Roman"/>
        </w:rPr>
        <w:t xml:space="preserve">in writing </w:t>
      </w:r>
      <w:r w:rsidR="00810193" w:rsidRPr="00810193">
        <w:rPr>
          <w:rFonts w:ascii="Times New Roman" w:hAnsi="Times New Roman" w:cs="Times New Roman"/>
        </w:rPr>
        <w:t xml:space="preserve">of the conditions of </w:t>
      </w:r>
      <w:r w:rsidR="001D19D9">
        <w:rPr>
          <w:rFonts w:ascii="Times New Roman" w:hAnsi="Times New Roman" w:cs="Times New Roman"/>
        </w:rPr>
        <w:t>any defects in the design, materials, or construction of the Improvements</w:t>
      </w:r>
      <w:r w:rsidR="00810193" w:rsidRPr="00810193">
        <w:rPr>
          <w:rFonts w:ascii="Times New Roman" w:hAnsi="Times New Roman" w:cs="Times New Roman"/>
        </w:rPr>
        <w:t xml:space="preserve">. </w:t>
      </w:r>
      <w:r w:rsidR="00601BEA">
        <w:rPr>
          <w:rFonts w:ascii="Times New Roman" w:hAnsi="Times New Roman" w:cs="Times New Roman"/>
        </w:rPr>
        <w:t>If the City timely notifies Developer of</w:t>
      </w:r>
      <w:r w:rsidR="00810193" w:rsidRPr="00810193">
        <w:rPr>
          <w:rFonts w:ascii="Times New Roman" w:hAnsi="Times New Roman" w:cs="Times New Roman"/>
        </w:rPr>
        <w:t xml:space="preserve"> any </w:t>
      </w:r>
      <w:r w:rsidR="001D19D9">
        <w:rPr>
          <w:rFonts w:ascii="Times New Roman" w:hAnsi="Times New Roman" w:cs="Times New Roman"/>
        </w:rPr>
        <w:t xml:space="preserve">such </w:t>
      </w:r>
      <w:r w:rsidR="00810193" w:rsidRPr="00810193">
        <w:rPr>
          <w:rFonts w:ascii="Times New Roman" w:hAnsi="Times New Roman" w:cs="Times New Roman"/>
        </w:rPr>
        <w:t>defects, Developer shall promptly repair or correct</w:t>
      </w:r>
      <w:r w:rsidR="00601BEA">
        <w:rPr>
          <w:rFonts w:ascii="Times New Roman" w:hAnsi="Times New Roman" w:cs="Times New Roman"/>
        </w:rPr>
        <w:t xml:space="preserve"> any such defects </w:t>
      </w:r>
      <w:r>
        <w:rPr>
          <w:rFonts w:ascii="Times New Roman" w:hAnsi="Times New Roman" w:cs="Times New Roman"/>
        </w:rPr>
        <w:t xml:space="preserve">in order for the Improvements to comply with any applicable provisions of the </w:t>
      </w:r>
      <w:r w:rsidR="00601BEA">
        <w:rPr>
          <w:rFonts w:ascii="Times New Roman" w:hAnsi="Times New Roman" w:cs="Times New Roman"/>
        </w:rPr>
        <w:t>City</w:t>
      </w:r>
      <w:r>
        <w:rPr>
          <w:rFonts w:ascii="Times New Roman" w:hAnsi="Times New Roman" w:cs="Times New Roman"/>
        </w:rPr>
        <w:t xml:space="preserve"> Code</w:t>
      </w:r>
      <w:r w:rsidR="00EC2BC6">
        <w:rPr>
          <w:rFonts w:ascii="Times New Roman" w:hAnsi="Times New Roman" w:cs="Times New Roman"/>
        </w:rPr>
        <w:t xml:space="preserve">. Upon completion </w:t>
      </w:r>
      <w:r w:rsidR="00AA326B">
        <w:rPr>
          <w:rFonts w:ascii="Times New Roman" w:hAnsi="Times New Roman" w:cs="Times New Roman"/>
        </w:rPr>
        <w:t xml:space="preserve">and acceptance by the City </w:t>
      </w:r>
      <w:r w:rsidR="00EC2BC6">
        <w:rPr>
          <w:rFonts w:ascii="Times New Roman" w:hAnsi="Times New Roman" w:cs="Times New Roman"/>
        </w:rPr>
        <w:t>of such repairs or corrections, the Improvements will be deemed</w:t>
      </w:r>
      <w:r w:rsidR="00AA326B">
        <w:rPr>
          <w:rFonts w:ascii="Times New Roman" w:hAnsi="Times New Roman" w:cs="Times New Roman"/>
        </w:rPr>
        <w:t xml:space="preserve"> repaired</w:t>
      </w:r>
      <w:r w:rsidR="00810193" w:rsidRPr="00810193">
        <w:rPr>
          <w:rFonts w:ascii="Times New Roman" w:hAnsi="Times New Roman" w:cs="Times New Roman"/>
        </w:rPr>
        <w:t>.</w:t>
      </w:r>
      <w:r w:rsidR="001D19D9">
        <w:rPr>
          <w:rFonts w:ascii="Times New Roman" w:hAnsi="Times New Roman" w:cs="Times New Roman"/>
        </w:rPr>
        <w:t xml:space="preserve"> If the City does not timely notify Developer in writing of any defects as provided in this Section 4.2, then the Improvements will be deemed accepted as of the</w:t>
      </w:r>
      <w:r w:rsidR="00172FFE">
        <w:rPr>
          <w:rFonts w:ascii="Times New Roman" w:hAnsi="Times New Roman" w:cs="Times New Roman"/>
        </w:rPr>
        <w:t xml:space="preserve"> date</w:t>
      </w:r>
      <w:r w:rsidR="001D19D9">
        <w:rPr>
          <w:rFonts w:ascii="Times New Roman" w:hAnsi="Times New Roman" w:cs="Times New Roman"/>
        </w:rPr>
        <w:t xml:space="preserve"> which is thirty (30) days after Developer gives written notice to the City that construction of the Improvements is complete.</w:t>
      </w:r>
      <w:r w:rsidR="00601BEA">
        <w:rPr>
          <w:rFonts w:ascii="Times New Roman" w:hAnsi="Times New Roman" w:cs="Times New Roman"/>
        </w:rPr>
        <w:t xml:space="preserve"> The City may thereafter inspect the Improvements from time to time </w:t>
      </w:r>
      <w:r w:rsidR="00B113A9">
        <w:rPr>
          <w:rFonts w:ascii="Times New Roman" w:hAnsi="Times New Roman" w:cs="Times New Roman"/>
        </w:rPr>
        <w:t xml:space="preserve">and </w:t>
      </w:r>
      <w:r w:rsidR="00601BEA">
        <w:rPr>
          <w:rFonts w:ascii="Times New Roman" w:hAnsi="Times New Roman" w:cs="Times New Roman"/>
        </w:rPr>
        <w:t>may</w:t>
      </w:r>
      <w:r w:rsidR="00EC2BC6">
        <w:rPr>
          <w:rFonts w:ascii="Times New Roman" w:hAnsi="Times New Roman" w:cs="Times New Roman"/>
        </w:rPr>
        <w:t xml:space="preserve">, for a period of one (1) year following the </w:t>
      </w:r>
      <w:r w:rsidR="00B113A9">
        <w:rPr>
          <w:rFonts w:ascii="Times New Roman" w:hAnsi="Times New Roman" w:cs="Times New Roman"/>
        </w:rPr>
        <w:t xml:space="preserve">date on which the </w:t>
      </w:r>
      <w:r w:rsidR="00EC2BC6">
        <w:rPr>
          <w:rFonts w:ascii="Times New Roman" w:hAnsi="Times New Roman" w:cs="Times New Roman"/>
        </w:rPr>
        <w:t>Improvements</w:t>
      </w:r>
      <w:r w:rsidR="00B113A9">
        <w:rPr>
          <w:rFonts w:ascii="Times New Roman" w:hAnsi="Times New Roman" w:cs="Times New Roman"/>
        </w:rPr>
        <w:t xml:space="preserve"> are deemed to be accepted</w:t>
      </w:r>
      <w:r w:rsidR="00EC2BC6">
        <w:rPr>
          <w:rFonts w:ascii="Times New Roman" w:hAnsi="Times New Roman" w:cs="Times New Roman"/>
        </w:rPr>
        <w:t xml:space="preserve">, notify Developer of any defects in the design, materials, or construction of the Improvements. Developer shall promptly repair or correct any defects identified </w:t>
      </w:r>
      <w:r w:rsidR="001D19D9">
        <w:rPr>
          <w:rFonts w:ascii="Times New Roman" w:hAnsi="Times New Roman" w:cs="Times New Roman"/>
        </w:rPr>
        <w:t>in writing during</w:t>
      </w:r>
      <w:r w:rsidR="00EC2BC6">
        <w:rPr>
          <w:rFonts w:ascii="Times New Roman" w:hAnsi="Times New Roman" w:cs="Times New Roman"/>
        </w:rPr>
        <w:t xml:space="preserve"> such one (1) year period.</w:t>
      </w:r>
    </w:p>
    <w:p w14:paraId="68C24E00" w14:textId="1C27745E" w:rsidR="00810193" w:rsidRPr="00810193" w:rsidRDefault="00810193" w:rsidP="00353F3E">
      <w:pPr>
        <w:pStyle w:val="ListParagraph"/>
        <w:ind w:firstLine="720"/>
        <w:rPr>
          <w:rFonts w:ascii="Times New Roman" w:hAnsi="Times New Roman" w:cs="Times New Roman"/>
        </w:rPr>
      </w:pPr>
    </w:p>
    <w:p w14:paraId="01373B3B" w14:textId="39B94B08" w:rsidR="00810193" w:rsidRPr="00810193" w:rsidRDefault="008612DC" w:rsidP="00353F3E">
      <w:pPr>
        <w:pStyle w:val="ListParagraph"/>
        <w:numPr>
          <w:ilvl w:val="1"/>
          <w:numId w:val="2"/>
        </w:numPr>
        <w:ind w:left="720" w:firstLine="720"/>
        <w:rPr>
          <w:rFonts w:ascii="Times New Roman" w:hAnsi="Times New Roman" w:cs="Times New Roman"/>
        </w:rPr>
      </w:pPr>
      <w:r>
        <w:rPr>
          <w:rFonts w:ascii="Times New Roman" w:hAnsi="Times New Roman" w:cs="Times New Roman"/>
          <w:b/>
          <w:bCs/>
          <w:u w:val="single"/>
        </w:rPr>
        <w:t>Dedication</w:t>
      </w:r>
      <w:r>
        <w:rPr>
          <w:rFonts w:ascii="Times New Roman" w:hAnsi="Times New Roman" w:cs="Times New Roman"/>
          <w:b/>
          <w:bCs/>
        </w:rPr>
        <w:t xml:space="preserve">. </w:t>
      </w:r>
      <w:r>
        <w:rPr>
          <w:rFonts w:ascii="Times New Roman" w:hAnsi="Times New Roman" w:cs="Times New Roman"/>
        </w:rPr>
        <w:t xml:space="preserve">To the extent the Improvements are constructed on real property owned or controlled by Developer, </w:t>
      </w:r>
      <w:r w:rsidR="00B113A9">
        <w:rPr>
          <w:rFonts w:ascii="Times New Roman" w:hAnsi="Times New Roman" w:cs="Times New Roman"/>
        </w:rPr>
        <w:t xml:space="preserve">then no later than the expiration of the Term of this Agreement, </w:t>
      </w:r>
      <w:r>
        <w:rPr>
          <w:rFonts w:ascii="Times New Roman" w:hAnsi="Times New Roman" w:cs="Times New Roman"/>
        </w:rPr>
        <w:t>Developer will dedicate and transfer</w:t>
      </w:r>
      <w:r w:rsidR="00B113A9">
        <w:rPr>
          <w:rFonts w:ascii="Times New Roman" w:hAnsi="Times New Roman" w:cs="Times New Roman"/>
        </w:rPr>
        <w:t xml:space="preserve"> an easement</w:t>
      </w:r>
      <w:r>
        <w:rPr>
          <w:rFonts w:ascii="Times New Roman" w:hAnsi="Times New Roman" w:cs="Times New Roman"/>
        </w:rPr>
        <w:t xml:space="preserve"> </w:t>
      </w:r>
      <w:r w:rsidR="00B113A9">
        <w:rPr>
          <w:rFonts w:ascii="Times New Roman" w:hAnsi="Times New Roman" w:cs="Times New Roman"/>
        </w:rPr>
        <w:t xml:space="preserve">to the City allowing the City reasonable access to the Improvements for the purposes of maintenance, repair, and replacement of such Improvements. </w:t>
      </w:r>
      <w:r w:rsidR="00AC2827">
        <w:rPr>
          <w:rFonts w:ascii="Times New Roman" w:hAnsi="Times New Roman" w:cs="Times New Roman"/>
        </w:rPr>
        <w:t>At no time wi</w:t>
      </w:r>
      <w:r w:rsidR="003931BF">
        <w:rPr>
          <w:rFonts w:ascii="Times New Roman" w:hAnsi="Times New Roman" w:cs="Times New Roman"/>
        </w:rPr>
        <w:t>ll</w:t>
      </w:r>
      <w:r w:rsidR="00AC2827">
        <w:rPr>
          <w:rFonts w:ascii="Times New Roman" w:hAnsi="Times New Roman" w:cs="Times New Roman"/>
        </w:rPr>
        <w:t xml:space="preserve"> the City repair private utilities on Developer’s property. </w:t>
      </w:r>
      <w:r w:rsidR="00B113A9">
        <w:rPr>
          <w:rFonts w:ascii="Times New Roman" w:hAnsi="Times New Roman" w:cs="Times New Roman"/>
        </w:rPr>
        <w:t>Such easement may be subject to a requirement that the City repair and replace any damage to the underlying property, or adjoining property, caused by the City in connection with such maintenance, repair, and replacement of the Improvements</w:t>
      </w:r>
      <w:r w:rsidR="00AA326B">
        <w:rPr>
          <w:rFonts w:ascii="Times New Roman" w:hAnsi="Times New Roman" w:cs="Times New Roman"/>
        </w:rPr>
        <w:t xml:space="preserve"> so long as the rights of way are free of obstructions and reasonably accessible</w:t>
      </w:r>
      <w:r w:rsidR="00810193" w:rsidRPr="00810193">
        <w:rPr>
          <w:rFonts w:ascii="Times New Roman" w:hAnsi="Times New Roman" w:cs="Times New Roman"/>
        </w:rPr>
        <w:t>.</w:t>
      </w:r>
    </w:p>
    <w:p w14:paraId="3EE8091F" w14:textId="77777777" w:rsidR="00810193" w:rsidRPr="00810193" w:rsidRDefault="00810193" w:rsidP="00810193">
      <w:pPr>
        <w:rPr>
          <w:rFonts w:ascii="Times New Roman" w:hAnsi="Times New Roman" w:cs="Times New Roman"/>
        </w:rPr>
      </w:pPr>
    </w:p>
    <w:p w14:paraId="43D9EEB6" w14:textId="1FADAD18" w:rsidR="000C5228" w:rsidRDefault="00810193" w:rsidP="00353F3E">
      <w:pPr>
        <w:pStyle w:val="ListParagraph"/>
        <w:numPr>
          <w:ilvl w:val="0"/>
          <w:numId w:val="2"/>
        </w:numPr>
        <w:ind w:left="0" w:firstLine="720"/>
        <w:rPr>
          <w:rFonts w:ascii="Times New Roman" w:hAnsi="Times New Roman" w:cs="Times New Roman"/>
        </w:rPr>
      </w:pPr>
      <w:r w:rsidRPr="008612DC">
        <w:rPr>
          <w:rFonts w:ascii="Times New Roman" w:hAnsi="Times New Roman" w:cs="Times New Roman"/>
          <w:b/>
          <w:bCs/>
          <w:u w:val="single"/>
        </w:rPr>
        <w:t>Reimbursemen</w:t>
      </w:r>
      <w:r w:rsidR="008612DC">
        <w:rPr>
          <w:rFonts w:ascii="Times New Roman" w:hAnsi="Times New Roman" w:cs="Times New Roman"/>
          <w:b/>
          <w:bCs/>
          <w:u w:val="single"/>
        </w:rPr>
        <w:t>t Provisions</w:t>
      </w:r>
      <w:r w:rsidR="008612DC">
        <w:rPr>
          <w:rFonts w:ascii="Times New Roman" w:hAnsi="Times New Roman" w:cs="Times New Roman"/>
          <w:b/>
          <w:bCs/>
        </w:rPr>
        <w:t>.</w:t>
      </w:r>
      <w:r w:rsidRPr="00810193">
        <w:rPr>
          <w:rFonts w:ascii="Times New Roman" w:hAnsi="Times New Roman" w:cs="Times New Roman"/>
        </w:rPr>
        <w:t xml:space="preserve"> The Improvements</w:t>
      </w:r>
      <w:r w:rsidR="008612DC">
        <w:rPr>
          <w:rFonts w:ascii="Times New Roman" w:hAnsi="Times New Roman" w:cs="Times New Roman"/>
        </w:rPr>
        <w:t xml:space="preserve"> for which reimbursement is required under this Agreement are</w:t>
      </w:r>
      <w:r w:rsidRPr="00810193">
        <w:rPr>
          <w:rFonts w:ascii="Times New Roman" w:hAnsi="Times New Roman" w:cs="Times New Roman"/>
        </w:rPr>
        <w:t xml:space="preserve"> identified and depicted in </w:t>
      </w:r>
      <w:r w:rsidRPr="008612DC">
        <w:rPr>
          <w:rFonts w:ascii="Times New Roman" w:hAnsi="Times New Roman" w:cs="Times New Roman"/>
          <w:b/>
          <w:bCs/>
          <w:u w:val="single"/>
        </w:rPr>
        <w:t>Exhibit B</w:t>
      </w:r>
      <w:r w:rsidR="008612DC">
        <w:rPr>
          <w:rFonts w:ascii="Times New Roman" w:hAnsi="Times New Roman" w:cs="Times New Roman"/>
        </w:rPr>
        <w:t xml:space="preserve">. </w:t>
      </w:r>
      <w:r w:rsidR="00B77697">
        <w:rPr>
          <w:rFonts w:ascii="Times New Roman" w:hAnsi="Times New Roman" w:cs="Times New Roman"/>
        </w:rPr>
        <w:t>The City may satisfy its reimbursement obligation through</w:t>
      </w:r>
      <w:r w:rsidR="00954D54">
        <w:rPr>
          <w:rFonts w:ascii="Times New Roman" w:hAnsi="Times New Roman" w:cs="Times New Roman"/>
        </w:rPr>
        <w:t xml:space="preserve"> reimbursement of impact fees paid</w:t>
      </w:r>
      <w:r w:rsidR="00B77697">
        <w:rPr>
          <w:rFonts w:ascii="Times New Roman" w:hAnsi="Times New Roman" w:cs="Times New Roman"/>
        </w:rPr>
        <w:t xml:space="preserve"> </w:t>
      </w:r>
      <w:r w:rsidR="00954D54">
        <w:rPr>
          <w:rFonts w:ascii="Times New Roman" w:hAnsi="Times New Roman" w:cs="Times New Roman"/>
        </w:rPr>
        <w:t>by</w:t>
      </w:r>
      <w:r w:rsidR="00B77697">
        <w:rPr>
          <w:rFonts w:ascii="Times New Roman" w:hAnsi="Times New Roman" w:cs="Times New Roman"/>
        </w:rPr>
        <w:t xml:space="preserve"> Developer</w:t>
      </w:r>
      <w:r w:rsidR="00EB1EE2">
        <w:rPr>
          <w:rFonts w:ascii="Times New Roman" w:hAnsi="Times New Roman" w:cs="Times New Roman"/>
        </w:rPr>
        <w:t xml:space="preserve">. Developer may receive credit toward future impact fees, however no credit will be applied unless and until the applicable impact fee has been assessed and paid. Any credit amount shall be reimbursed pursuant to the process described in </w:t>
      </w:r>
      <w:r w:rsidR="00CB4B99">
        <w:rPr>
          <w:rFonts w:ascii="Times New Roman" w:hAnsi="Times New Roman" w:cs="Times New Roman"/>
        </w:rPr>
        <w:t>S</w:t>
      </w:r>
      <w:r w:rsidR="00EB1EE2">
        <w:rPr>
          <w:rFonts w:ascii="Times New Roman" w:hAnsi="Times New Roman" w:cs="Times New Roman"/>
        </w:rPr>
        <w:t>ection 5.2.</w:t>
      </w:r>
      <w:r w:rsidR="00B77697">
        <w:rPr>
          <w:rFonts w:ascii="Times New Roman" w:hAnsi="Times New Roman" w:cs="Times New Roman"/>
        </w:rPr>
        <w:t xml:space="preserve"> </w:t>
      </w:r>
    </w:p>
    <w:p w14:paraId="27F4A36A" w14:textId="77777777" w:rsidR="000C5228" w:rsidRPr="000C5228" w:rsidRDefault="000C5228" w:rsidP="000C5228">
      <w:pPr>
        <w:pStyle w:val="ListParagraph"/>
        <w:ind w:left="792"/>
        <w:rPr>
          <w:rFonts w:ascii="Times New Roman" w:hAnsi="Times New Roman" w:cs="Times New Roman"/>
        </w:rPr>
      </w:pPr>
    </w:p>
    <w:p w14:paraId="08648E02" w14:textId="4136F4B7" w:rsidR="00DF393A" w:rsidRDefault="000C5228" w:rsidP="00353F3E">
      <w:pPr>
        <w:pStyle w:val="ListParagraph"/>
        <w:numPr>
          <w:ilvl w:val="1"/>
          <w:numId w:val="2"/>
        </w:numPr>
        <w:ind w:left="720" w:firstLine="720"/>
        <w:rPr>
          <w:rFonts w:ascii="Times New Roman" w:hAnsi="Times New Roman" w:cs="Times New Roman"/>
        </w:rPr>
      </w:pPr>
      <w:r>
        <w:rPr>
          <w:rFonts w:ascii="Times New Roman" w:hAnsi="Times New Roman" w:cs="Times New Roman"/>
          <w:b/>
          <w:bCs/>
          <w:u w:val="single"/>
        </w:rPr>
        <w:t>Reimbursement Amount</w:t>
      </w:r>
      <w:r>
        <w:rPr>
          <w:rFonts w:ascii="Times New Roman" w:hAnsi="Times New Roman" w:cs="Times New Roman"/>
          <w:b/>
          <w:bCs/>
        </w:rPr>
        <w:t>.</w:t>
      </w:r>
      <w:r>
        <w:rPr>
          <w:rFonts w:ascii="Times New Roman" w:hAnsi="Times New Roman" w:cs="Times New Roman"/>
        </w:rPr>
        <w:t xml:space="preserve"> </w:t>
      </w:r>
      <w:r w:rsidR="008612DC">
        <w:rPr>
          <w:rFonts w:ascii="Times New Roman" w:hAnsi="Times New Roman" w:cs="Times New Roman"/>
        </w:rPr>
        <w:t xml:space="preserve">The City </w:t>
      </w:r>
      <w:r w:rsidR="00FA445D">
        <w:rPr>
          <w:rFonts w:ascii="Times New Roman" w:hAnsi="Times New Roman" w:cs="Times New Roman"/>
        </w:rPr>
        <w:t>shall reimburse</w:t>
      </w:r>
      <w:r w:rsidR="00B113A9">
        <w:rPr>
          <w:rFonts w:ascii="Times New Roman" w:hAnsi="Times New Roman" w:cs="Times New Roman"/>
        </w:rPr>
        <w:t xml:space="preserve"> Developer</w:t>
      </w:r>
      <w:r w:rsidR="008612DC">
        <w:rPr>
          <w:rFonts w:ascii="Times New Roman" w:hAnsi="Times New Roman" w:cs="Times New Roman"/>
        </w:rPr>
        <w:t xml:space="preserve"> </w:t>
      </w:r>
      <w:r>
        <w:rPr>
          <w:rFonts w:ascii="Times New Roman" w:hAnsi="Times New Roman" w:cs="Times New Roman"/>
        </w:rPr>
        <w:t>a proportional amount of the cost</w:t>
      </w:r>
      <w:r w:rsidR="008612DC">
        <w:rPr>
          <w:rFonts w:ascii="Times New Roman" w:hAnsi="Times New Roman" w:cs="Times New Roman"/>
        </w:rPr>
        <w:t xml:space="preserve"> of</w:t>
      </w:r>
      <w:r w:rsidR="00D62F2A">
        <w:rPr>
          <w:rFonts w:ascii="Times New Roman" w:hAnsi="Times New Roman" w:cs="Times New Roman"/>
        </w:rPr>
        <w:t xml:space="preserve"> </w:t>
      </w:r>
      <w:r w:rsidR="008612DC">
        <w:rPr>
          <w:rFonts w:ascii="Times New Roman" w:hAnsi="Times New Roman" w:cs="Times New Roman"/>
        </w:rPr>
        <w:t xml:space="preserve">constructing the Improvements according to the reimbursable percentages set forth in </w:t>
      </w:r>
      <w:r w:rsidR="008612DC">
        <w:rPr>
          <w:rFonts w:ascii="Times New Roman" w:hAnsi="Times New Roman" w:cs="Times New Roman"/>
          <w:b/>
          <w:bCs/>
          <w:u w:val="single"/>
        </w:rPr>
        <w:t>Exhibit B</w:t>
      </w:r>
      <w:r w:rsidR="008612DC">
        <w:rPr>
          <w:rFonts w:ascii="Times New Roman" w:hAnsi="Times New Roman" w:cs="Times New Roman"/>
          <w:b/>
          <w:bCs/>
        </w:rPr>
        <w:t xml:space="preserve">. </w:t>
      </w:r>
      <w:r w:rsidR="008612DC">
        <w:rPr>
          <w:rFonts w:ascii="Times New Roman" w:hAnsi="Times New Roman" w:cs="Times New Roman"/>
        </w:rPr>
        <w:t xml:space="preserve">For </w:t>
      </w:r>
      <w:r w:rsidR="00B77697">
        <w:rPr>
          <w:rFonts w:ascii="Times New Roman" w:hAnsi="Times New Roman" w:cs="Times New Roman"/>
        </w:rPr>
        <w:t>clarity</w:t>
      </w:r>
      <w:r w:rsidR="008612DC">
        <w:rPr>
          <w:rFonts w:ascii="Times New Roman" w:hAnsi="Times New Roman" w:cs="Times New Roman"/>
        </w:rPr>
        <w:t xml:space="preserve">, the City </w:t>
      </w:r>
      <w:r w:rsidR="00B77697">
        <w:rPr>
          <w:rFonts w:ascii="Times New Roman" w:hAnsi="Times New Roman" w:cs="Times New Roman"/>
        </w:rPr>
        <w:t xml:space="preserve">agrees that the total </w:t>
      </w:r>
      <w:r w:rsidR="009901BE">
        <w:rPr>
          <w:rFonts w:ascii="Times New Roman" w:hAnsi="Times New Roman" w:cs="Times New Roman"/>
        </w:rPr>
        <w:t>reimbursement</w:t>
      </w:r>
      <w:r w:rsidR="00B77697">
        <w:rPr>
          <w:rFonts w:ascii="Times New Roman" w:hAnsi="Times New Roman" w:cs="Times New Roman"/>
        </w:rPr>
        <w:t xml:space="preserve"> </w:t>
      </w:r>
      <w:r w:rsidR="00DF393A">
        <w:rPr>
          <w:rFonts w:ascii="Times New Roman" w:hAnsi="Times New Roman" w:cs="Times New Roman"/>
        </w:rPr>
        <w:t>under this Agreement consists of</w:t>
      </w:r>
      <w:r w:rsidR="008612DC">
        <w:rPr>
          <w:rFonts w:ascii="Times New Roman" w:hAnsi="Times New Roman" w:cs="Times New Roman"/>
        </w:rPr>
        <w:t xml:space="preserve"> </w:t>
      </w:r>
      <w:r w:rsidR="00D97C0A">
        <w:rPr>
          <w:rFonts w:ascii="Times New Roman" w:hAnsi="Times New Roman" w:cs="Times New Roman"/>
        </w:rPr>
        <w:t xml:space="preserve">the </w:t>
      </w:r>
      <w:r>
        <w:rPr>
          <w:rFonts w:ascii="Times New Roman" w:hAnsi="Times New Roman" w:cs="Times New Roman"/>
        </w:rPr>
        <w:t>following (collectively, the “</w:t>
      </w:r>
      <w:r>
        <w:rPr>
          <w:rFonts w:ascii="Times New Roman" w:hAnsi="Times New Roman" w:cs="Times New Roman"/>
          <w:b/>
          <w:bCs/>
        </w:rPr>
        <w:t>Reimbursement Amount</w:t>
      </w:r>
      <w:r>
        <w:rPr>
          <w:rFonts w:ascii="Times New Roman" w:hAnsi="Times New Roman" w:cs="Times New Roman"/>
        </w:rPr>
        <w:t>”)</w:t>
      </w:r>
      <w:r w:rsidR="00D97C0A">
        <w:rPr>
          <w:rFonts w:ascii="Times New Roman" w:hAnsi="Times New Roman" w:cs="Times New Roman"/>
        </w:rPr>
        <w:t xml:space="preserve">: </w:t>
      </w:r>
    </w:p>
    <w:p w14:paraId="00755DDE" w14:textId="77777777" w:rsidR="00160E9C" w:rsidRDefault="00160E9C" w:rsidP="00160E9C">
      <w:pPr>
        <w:pStyle w:val="ListParagraph"/>
        <w:ind w:left="1440"/>
        <w:rPr>
          <w:rFonts w:ascii="Times New Roman" w:hAnsi="Times New Roman" w:cs="Times New Roman"/>
        </w:rPr>
      </w:pPr>
    </w:p>
    <w:p w14:paraId="2017BB1C" w14:textId="77777777" w:rsidR="00DF393A" w:rsidRDefault="00D97C0A" w:rsidP="00353F3E">
      <w:pPr>
        <w:pStyle w:val="ListParagraph"/>
        <w:ind w:firstLine="720"/>
        <w:rPr>
          <w:rFonts w:ascii="Times New Roman" w:hAnsi="Times New Roman" w:cs="Times New Roman"/>
        </w:rPr>
      </w:pPr>
      <w:r>
        <w:rPr>
          <w:rFonts w:ascii="Times New Roman" w:hAnsi="Times New Roman" w:cs="Times New Roman"/>
        </w:rPr>
        <w:t xml:space="preserve">(a) </w:t>
      </w:r>
      <w:r w:rsidR="000C5228">
        <w:rPr>
          <w:rFonts w:ascii="Times New Roman" w:hAnsi="Times New Roman" w:cs="Times New Roman"/>
          <w:b/>
          <w:bCs/>
        </w:rPr>
        <w:t>$35,700.00</w:t>
      </w:r>
      <w:r w:rsidR="000C5228">
        <w:rPr>
          <w:rFonts w:ascii="Times New Roman" w:hAnsi="Times New Roman" w:cs="Times New Roman"/>
        </w:rPr>
        <w:t xml:space="preserve"> for </w:t>
      </w:r>
      <w:r w:rsidR="008612DC">
        <w:rPr>
          <w:rFonts w:ascii="Times New Roman" w:hAnsi="Times New Roman" w:cs="Times New Roman"/>
        </w:rPr>
        <w:t xml:space="preserve">the </w:t>
      </w:r>
      <w:r>
        <w:rPr>
          <w:rFonts w:ascii="Times New Roman" w:hAnsi="Times New Roman" w:cs="Times New Roman"/>
        </w:rPr>
        <w:t xml:space="preserve">12” </w:t>
      </w:r>
      <w:r w:rsidR="008612DC">
        <w:rPr>
          <w:rFonts w:ascii="Times New Roman" w:hAnsi="Times New Roman" w:cs="Times New Roman"/>
        </w:rPr>
        <w:t xml:space="preserve">pressurized irrigation </w:t>
      </w:r>
      <w:r w:rsidR="000C5228">
        <w:rPr>
          <w:rFonts w:ascii="Times New Roman" w:hAnsi="Times New Roman" w:cs="Times New Roman"/>
        </w:rPr>
        <w:t xml:space="preserve">main </w:t>
      </w:r>
      <w:r w:rsidR="008612DC">
        <w:rPr>
          <w:rFonts w:ascii="Times New Roman" w:hAnsi="Times New Roman" w:cs="Times New Roman"/>
        </w:rPr>
        <w:t xml:space="preserve">line in 1130 </w:t>
      </w:r>
      <w:r w:rsidR="00667EE9">
        <w:rPr>
          <w:rFonts w:ascii="Times New Roman" w:hAnsi="Times New Roman" w:cs="Times New Roman"/>
        </w:rPr>
        <w:t xml:space="preserve">South </w:t>
      </w:r>
      <w:r w:rsidR="008612DC">
        <w:rPr>
          <w:rFonts w:ascii="Times New Roman" w:hAnsi="Times New Roman" w:cs="Times New Roman"/>
        </w:rPr>
        <w:t xml:space="preserve">Street; </w:t>
      </w:r>
    </w:p>
    <w:p w14:paraId="528C7F68" w14:textId="77777777" w:rsidR="00DF393A" w:rsidRDefault="00D97C0A" w:rsidP="00353F3E">
      <w:pPr>
        <w:pStyle w:val="ListParagraph"/>
        <w:ind w:firstLine="720"/>
        <w:rPr>
          <w:rFonts w:ascii="Times New Roman" w:hAnsi="Times New Roman" w:cs="Times New Roman"/>
        </w:rPr>
      </w:pPr>
      <w:r>
        <w:rPr>
          <w:rFonts w:ascii="Times New Roman" w:hAnsi="Times New Roman" w:cs="Times New Roman"/>
        </w:rPr>
        <w:t xml:space="preserve">(b) </w:t>
      </w:r>
      <w:r w:rsidR="000C5228">
        <w:rPr>
          <w:rFonts w:ascii="Times New Roman" w:hAnsi="Times New Roman" w:cs="Times New Roman"/>
          <w:b/>
          <w:bCs/>
        </w:rPr>
        <w:t>10,325.00</w:t>
      </w:r>
      <w:r w:rsidR="008612DC">
        <w:rPr>
          <w:rFonts w:ascii="Times New Roman" w:hAnsi="Times New Roman" w:cs="Times New Roman"/>
        </w:rPr>
        <w:t xml:space="preserve"> </w:t>
      </w:r>
      <w:r w:rsidR="000C5228">
        <w:rPr>
          <w:rFonts w:ascii="Times New Roman" w:hAnsi="Times New Roman" w:cs="Times New Roman"/>
        </w:rPr>
        <w:t xml:space="preserve">for </w:t>
      </w:r>
      <w:r w:rsidR="008612DC">
        <w:rPr>
          <w:rFonts w:ascii="Times New Roman" w:hAnsi="Times New Roman" w:cs="Times New Roman"/>
        </w:rPr>
        <w:t xml:space="preserve">the 12” pressurized irrigation </w:t>
      </w:r>
      <w:r w:rsidR="000C5228">
        <w:rPr>
          <w:rFonts w:ascii="Times New Roman" w:hAnsi="Times New Roman" w:cs="Times New Roman"/>
        </w:rPr>
        <w:t xml:space="preserve">main </w:t>
      </w:r>
      <w:r w:rsidR="008612DC">
        <w:rPr>
          <w:rFonts w:ascii="Times New Roman" w:hAnsi="Times New Roman" w:cs="Times New Roman"/>
        </w:rPr>
        <w:t>line in 1950 West Street</w:t>
      </w:r>
      <w:r>
        <w:rPr>
          <w:rFonts w:ascii="Times New Roman" w:hAnsi="Times New Roman" w:cs="Times New Roman"/>
        </w:rPr>
        <w:t xml:space="preserve">; </w:t>
      </w:r>
    </w:p>
    <w:p w14:paraId="08DE7F2F" w14:textId="77777777" w:rsidR="00DF393A" w:rsidRDefault="00D97C0A" w:rsidP="00353F3E">
      <w:pPr>
        <w:pStyle w:val="ListParagraph"/>
        <w:ind w:firstLine="720"/>
        <w:rPr>
          <w:rFonts w:ascii="Times New Roman" w:hAnsi="Times New Roman" w:cs="Times New Roman"/>
        </w:rPr>
      </w:pPr>
      <w:r>
        <w:rPr>
          <w:rFonts w:ascii="Times New Roman" w:hAnsi="Times New Roman" w:cs="Times New Roman"/>
        </w:rPr>
        <w:t xml:space="preserve">(c) </w:t>
      </w:r>
      <w:r w:rsidR="000C5228">
        <w:rPr>
          <w:rFonts w:ascii="Times New Roman" w:hAnsi="Times New Roman" w:cs="Times New Roman"/>
          <w:b/>
          <w:bCs/>
        </w:rPr>
        <w:t xml:space="preserve">$47,850.00 </w:t>
      </w:r>
      <w:r w:rsidR="000C5228">
        <w:rPr>
          <w:rFonts w:ascii="Times New Roman" w:hAnsi="Times New Roman" w:cs="Times New Roman"/>
        </w:rPr>
        <w:t xml:space="preserve">for </w:t>
      </w:r>
      <w:r>
        <w:rPr>
          <w:rFonts w:ascii="Times New Roman" w:hAnsi="Times New Roman" w:cs="Times New Roman"/>
        </w:rPr>
        <w:t xml:space="preserve">the 21” sewer main line in 1950 West Street; and </w:t>
      </w:r>
    </w:p>
    <w:p w14:paraId="68BB8928" w14:textId="77777777" w:rsidR="00160E9C" w:rsidRDefault="00160E9C" w:rsidP="00353F3E">
      <w:pPr>
        <w:pStyle w:val="ListParagraph"/>
        <w:ind w:firstLine="720"/>
        <w:rPr>
          <w:rFonts w:ascii="Times New Roman" w:hAnsi="Times New Roman" w:cs="Times New Roman"/>
        </w:rPr>
      </w:pPr>
    </w:p>
    <w:p w14:paraId="1E5BE43E" w14:textId="7D80E1DE" w:rsidR="00DF393A" w:rsidRDefault="00403E2F" w:rsidP="00353F3E">
      <w:pPr>
        <w:ind w:left="720" w:firstLine="720"/>
        <w:rPr>
          <w:rFonts w:ascii="Times New Roman" w:hAnsi="Times New Roman" w:cs="Times New Roman"/>
        </w:rPr>
      </w:pPr>
      <w:r w:rsidRPr="00A66773">
        <w:rPr>
          <w:rFonts w:ascii="Times New Roman" w:hAnsi="Times New Roman" w:cs="Times New Roman"/>
        </w:rPr>
        <w:t>T</w:t>
      </w:r>
      <w:r w:rsidR="00D97C0A" w:rsidRPr="00A66773">
        <w:rPr>
          <w:rFonts w:ascii="Times New Roman" w:hAnsi="Times New Roman" w:cs="Times New Roman"/>
        </w:rPr>
        <w:t>he</w:t>
      </w:r>
      <w:r w:rsidRPr="00A66773">
        <w:rPr>
          <w:rFonts w:ascii="Times New Roman" w:hAnsi="Times New Roman" w:cs="Times New Roman"/>
        </w:rPr>
        <w:t xml:space="preserve"> total </w:t>
      </w:r>
      <w:r w:rsidR="00D97C0A" w:rsidRPr="00A66773">
        <w:rPr>
          <w:rFonts w:ascii="Times New Roman" w:hAnsi="Times New Roman" w:cs="Times New Roman"/>
        </w:rPr>
        <w:t xml:space="preserve">Reimbursement Amount </w:t>
      </w:r>
      <w:r w:rsidRPr="00A66773">
        <w:rPr>
          <w:rFonts w:ascii="Times New Roman" w:hAnsi="Times New Roman" w:cs="Times New Roman"/>
        </w:rPr>
        <w:t xml:space="preserve">is </w:t>
      </w:r>
      <w:r w:rsidR="00D97C0A" w:rsidRPr="00A66773">
        <w:rPr>
          <w:rFonts w:ascii="Times New Roman" w:hAnsi="Times New Roman" w:cs="Times New Roman"/>
          <w:b/>
          <w:bCs/>
        </w:rPr>
        <w:t>$</w:t>
      </w:r>
      <w:r w:rsidR="00BB46C3">
        <w:rPr>
          <w:rFonts w:ascii="Times New Roman" w:hAnsi="Times New Roman" w:cs="Times New Roman"/>
          <w:b/>
          <w:bCs/>
        </w:rPr>
        <w:t>93</w:t>
      </w:r>
      <w:r w:rsidR="00D97C0A" w:rsidRPr="00A66773">
        <w:rPr>
          <w:rFonts w:ascii="Times New Roman" w:hAnsi="Times New Roman" w:cs="Times New Roman"/>
          <w:b/>
          <w:bCs/>
        </w:rPr>
        <w:t>,</w:t>
      </w:r>
      <w:r w:rsidR="00BB46C3">
        <w:rPr>
          <w:rFonts w:ascii="Times New Roman" w:hAnsi="Times New Roman" w:cs="Times New Roman"/>
          <w:b/>
          <w:bCs/>
        </w:rPr>
        <w:t>875</w:t>
      </w:r>
      <w:r w:rsidR="00D97C0A" w:rsidRPr="00A66773">
        <w:rPr>
          <w:rFonts w:ascii="Times New Roman" w:hAnsi="Times New Roman" w:cs="Times New Roman"/>
          <w:b/>
          <w:bCs/>
        </w:rPr>
        <w:t>.</w:t>
      </w:r>
      <w:r w:rsidR="00BB46C3">
        <w:rPr>
          <w:rFonts w:ascii="Times New Roman" w:hAnsi="Times New Roman" w:cs="Times New Roman"/>
          <w:b/>
          <w:bCs/>
        </w:rPr>
        <w:t>00</w:t>
      </w:r>
      <w:r w:rsidR="00D97C0A" w:rsidRPr="00A66773">
        <w:rPr>
          <w:rFonts w:ascii="Times New Roman" w:hAnsi="Times New Roman" w:cs="Times New Roman"/>
        </w:rPr>
        <w:t xml:space="preserve">. </w:t>
      </w:r>
    </w:p>
    <w:p w14:paraId="67FD353F" w14:textId="77777777" w:rsidR="00D97C0A" w:rsidRPr="00D97C0A" w:rsidRDefault="00D97C0A" w:rsidP="00D97C0A">
      <w:pPr>
        <w:pStyle w:val="ListParagraph"/>
        <w:ind w:left="792"/>
        <w:rPr>
          <w:rFonts w:ascii="Times New Roman" w:hAnsi="Times New Roman" w:cs="Times New Roman"/>
        </w:rPr>
      </w:pPr>
    </w:p>
    <w:p w14:paraId="06249017" w14:textId="69412CC1" w:rsidR="0056012B" w:rsidRPr="00BB46C3" w:rsidRDefault="003C140F" w:rsidP="00A46DDE">
      <w:pPr>
        <w:pStyle w:val="ListParagraph"/>
        <w:numPr>
          <w:ilvl w:val="1"/>
          <w:numId w:val="2"/>
        </w:numPr>
        <w:ind w:left="720" w:firstLine="720"/>
        <w:rPr>
          <w:rFonts w:ascii="Times New Roman" w:hAnsi="Times New Roman" w:cs="Times New Roman"/>
        </w:rPr>
      </w:pPr>
      <w:r w:rsidRPr="00BB46C3">
        <w:rPr>
          <w:rFonts w:ascii="Times New Roman" w:hAnsi="Times New Roman" w:cs="Times New Roman"/>
          <w:b/>
          <w:bCs/>
          <w:u w:val="single"/>
        </w:rPr>
        <w:t>Reimbursement</w:t>
      </w:r>
      <w:r w:rsidR="00DF393A" w:rsidRPr="00BB46C3">
        <w:rPr>
          <w:rFonts w:ascii="Times New Roman" w:hAnsi="Times New Roman" w:cs="Times New Roman"/>
          <w:b/>
          <w:bCs/>
          <w:u w:val="single"/>
        </w:rPr>
        <w:t xml:space="preserve"> Method and Timing</w:t>
      </w:r>
      <w:r w:rsidR="00D97C0A" w:rsidRPr="00BB46C3">
        <w:rPr>
          <w:rFonts w:ascii="Times New Roman" w:hAnsi="Times New Roman" w:cs="Times New Roman"/>
          <w:b/>
          <w:bCs/>
        </w:rPr>
        <w:t>.</w:t>
      </w:r>
      <w:r w:rsidR="003931BF" w:rsidRPr="00BB46C3">
        <w:rPr>
          <w:rFonts w:ascii="Times New Roman" w:hAnsi="Times New Roman" w:cs="Times New Roman"/>
          <w:b/>
          <w:bCs/>
        </w:rPr>
        <w:t xml:space="preserve"> </w:t>
      </w:r>
      <w:r w:rsidR="00A66773" w:rsidRPr="00BB46C3">
        <w:rPr>
          <w:rFonts w:ascii="Times New Roman" w:hAnsi="Times New Roman" w:cs="Times New Roman"/>
        </w:rPr>
        <w:t>Subject to the parties’ compliance with Section 5.3, the City will r</w:t>
      </w:r>
      <w:r w:rsidR="00DF393A" w:rsidRPr="00BB46C3">
        <w:rPr>
          <w:rFonts w:ascii="Times New Roman" w:hAnsi="Times New Roman" w:cs="Times New Roman"/>
        </w:rPr>
        <w:t xml:space="preserve">eimburse </w:t>
      </w:r>
      <w:r w:rsidR="00A66773" w:rsidRPr="00BB46C3">
        <w:rPr>
          <w:rFonts w:ascii="Times New Roman" w:hAnsi="Times New Roman" w:cs="Times New Roman"/>
        </w:rPr>
        <w:t xml:space="preserve">Developer </w:t>
      </w:r>
      <w:r w:rsidR="00FA445D" w:rsidRPr="00BB46C3">
        <w:rPr>
          <w:rFonts w:ascii="Times New Roman" w:hAnsi="Times New Roman" w:cs="Times New Roman"/>
        </w:rPr>
        <w:t xml:space="preserve">from impact fees collected by the City </w:t>
      </w:r>
      <w:r w:rsidR="00DF393A" w:rsidRPr="00BB46C3">
        <w:rPr>
          <w:rFonts w:ascii="Times New Roman" w:hAnsi="Times New Roman" w:cs="Times New Roman"/>
        </w:rPr>
        <w:t xml:space="preserve">or, where </w:t>
      </w:r>
      <w:r w:rsidR="00B6018C" w:rsidRPr="00BB46C3">
        <w:rPr>
          <w:rFonts w:ascii="Times New Roman" w:hAnsi="Times New Roman" w:cs="Times New Roman"/>
        </w:rPr>
        <w:t>agreed to by Developer</w:t>
      </w:r>
      <w:r w:rsidR="00DF393A" w:rsidRPr="00BB46C3">
        <w:rPr>
          <w:rFonts w:ascii="Times New Roman" w:hAnsi="Times New Roman" w:cs="Times New Roman"/>
        </w:rPr>
        <w:t xml:space="preserve">, through the issuance </w:t>
      </w:r>
      <w:r w:rsidR="00A66773" w:rsidRPr="00BB46C3">
        <w:rPr>
          <w:rFonts w:ascii="Times New Roman" w:hAnsi="Times New Roman" w:cs="Times New Roman"/>
        </w:rPr>
        <w:t xml:space="preserve">to Developer </w:t>
      </w:r>
      <w:r w:rsidR="00DF393A" w:rsidRPr="00BB46C3">
        <w:rPr>
          <w:rFonts w:ascii="Times New Roman" w:hAnsi="Times New Roman" w:cs="Times New Roman"/>
        </w:rPr>
        <w:t>of impact fee</w:t>
      </w:r>
      <w:r w:rsidR="00FA445D" w:rsidRPr="00BB46C3">
        <w:rPr>
          <w:rFonts w:ascii="Times New Roman" w:hAnsi="Times New Roman" w:cs="Times New Roman"/>
        </w:rPr>
        <w:t xml:space="preserve"> credits </w:t>
      </w:r>
      <w:r w:rsidR="00A66773" w:rsidRPr="00BB46C3">
        <w:rPr>
          <w:rFonts w:ascii="Times New Roman" w:hAnsi="Times New Roman" w:cs="Times New Roman"/>
        </w:rPr>
        <w:t>which Developer may use in lieu of paying impact fees assessed to Developer in connection with development within the City’s municipal boundaries</w:t>
      </w:r>
      <w:r w:rsidR="00DF393A" w:rsidRPr="00BB46C3">
        <w:rPr>
          <w:rFonts w:ascii="Times New Roman" w:hAnsi="Times New Roman" w:cs="Times New Roman"/>
        </w:rPr>
        <w:t xml:space="preserve">. </w:t>
      </w:r>
      <w:r w:rsidR="00A66773" w:rsidRPr="00BB46C3">
        <w:rPr>
          <w:rFonts w:ascii="Times New Roman" w:hAnsi="Times New Roman" w:cs="Times New Roman"/>
        </w:rPr>
        <w:t>For cash reimbursement, t</w:t>
      </w:r>
      <w:r w:rsidR="00DF393A" w:rsidRPr="00BB46C3">
        <w:rPr>
          <w:rFonts w:ascii="Times New Roman" w:hAnsi="Times New Roman" w:cs="Times New Roman"/>
        </w:rPr>
        <w:t xml:space="preserve">he </w:t>
      </w:r>
      <w:r w:rsidR="00B54220" w:rsidRPr="00BB46C3">
        <w:rPr>
          <w:rFonts w:ascii="Times New Roman" w:hAnsi="Times New Roman" w:cs="Times New Roman"/>
        </w:rPr>
        <w:t xml:space="preserve">City will </w:t>
      </w:r>
      <w:r w:rsidR="00B6018C" w:rsidRPr="00BB46C3">
        <w:rPr>
          <w:rFonts w:ascii="Times New Roman" w:hAnsi="Times New Roman" w:cs="Times New Roman"/>
        </w:rPr>
        <w:t xml:space="preserve">deliver </w:t>
      </w:r>
      <w:r w:rsidR="00A66773" w:rsidRPr="00BB46C3">
        <w:rPr>
          <w:rFonts w:ascii="Times New Roman" w:hAnsi="Times New Roman" w:cs="Times New Roman"/>
        </w:rPr>
        <w:t xml:space="preserve">portions of </w:t>
      </w:r>
      <w:r w:rsidR="00B6018C" w:rsidRPr="00BB46C3">
        <w:rPr>
          <w:rFonts w:ascii="Times New Roman" w:hAnsi="Times New Roman" w:cs="Times New Roman"/>
        </w:rPr>
        <w:t>the applicable</w:t>
      </w:r>
      <w:r w:rsidR="00DF393A" w:rsidRPr="00BB46C3">
        <w:rPr>
          <w:rFonts w:ascii="Times New Roman" w:hAnsi="Times New Roman" w:cs="Times New Roman"/>
        </w:rPr>
        <w:t xml:space="preserve"> </w:t>
      </w:r>
      <w:r w:rsidRPr="00BB46C3">
        <w:rPr>
          <w:rFonts w:ascii="Times New Roman" w:hAnsi="Times New Roman" w:cs="Times New Roman"/>
        </w:rPr>
        <w:t>Reimbursement</w:t>
      </w:r>
      <w:r w:rsidR="00DF393A" w:rsidRPr="00BB46C3">
        <w:rPr>
          <w:rFonts w:ascii="Times New Roman" w:hAnsi="Times New Roman" w:cs="Times New Roman"/>
        </w:rPr>
        <w:t xml:space="preserve"> </w:t>
      </w:r>
      <w:r w:rsidR="003D3E15" w:rsidRPr="00BB46C3">
        <w:rPr>
          <w:rFonts w:ascii="Times New Roman" w:hAnsi="Times New Roman" w:cs="Times New Roman"/>
        </w:rPr>
        <w:t>A</w:t>
      </w:r>
      <w:r w:rsidR="00DF393A" w:rsidRPr="00BB46C3">
        <w:rPr>
          <w:rFonts w:ascii="Times New Roman" w:hAnsi="Times New Roman" w:cs="Times New Roman"/>
        </w:rPr>
        <w:t>mount on an annual basis</w:t>
      </w:r>
      <w:r w:rsidRPr="00BB46C3">
        <w:rPr>
          <w:rFonts w:ascii="Times New Roman" w:hAnsi="Times New Roman" w:cs="Times New Roman"/>
        </w:rPr>
        <w:t xml:space="preserve"> starting</w:t>
      </w:r>
      <w:r w:rsidR="00DF393A" w:rsidRPr="00BB46C3">
        <w:rPr>
          <w:rFonts w:ascii="Times New Roman" w:hAnsi="Times New Roman" w:cs="Times New Roman"/>
        </w:rPr>
        <w:t xml:space="preserve"> </w:t>
      </w:r>
      <w:r w:rsidR="003B787C" w:rsidRPr="00BB46C3">
        <w:rPr>
          <w:rFonts w:ascii="Times New Roman" w:hAnsi="Times New Roman" w:cs="Times New Roman"/>
        </w:rPr>
        <w:t>in October of 2026</w:t>
      </w:r>
      <w:r w:rsidR="00DF393A" w:rsidRPr="00BB46C3">
        <w:rPr>
          <w:rFonts w:ascii="Times New Roman" w:hAnsi="Times New Roman" w:cs="Times New Roman"/>
        </w:rPr>
        <w:t xml:space="preserve">, </w:t>
      </w:r>
      <w:r w:rsidRPr="00BB46C3">
        <w:rPr>
          <w:rFonts w:ascii="Times New Roman" w:hAnsi="Times New Roman" w:cs="Times New Roman"/>
        </w:rPr>
        <w:t>issuing</w:t>
      </w:r>
      <w:r w:rsidR="00DF393A" w:rsidRPr="00BB46C3">
        <w:rPr>
          <w:rFonts w:ascii="Times New Roman" w:hAnsi="Times New Roman" w:cs="Times New Roman"/>
        </w:rPr>
        <w:t xml:space="preserve"> payment </w:t>
      </w:r>
      <w:r w:rsidR="00A66773" w:rsidRPr="00BB46C3">
        <w:rPr>
          <w:rFonts w:ascii="Times New Roman" w:hAnsi="Times New Roman" w:cs="Times New Roman"/>
        </w:rPr>
        <w:t xml:space="preserve">to Developer </w:t>
      </w:r>
      <w:r w:rsidR="00DF393A" w:rsidRPr="00BB46C3">
        <w:rPr>
          <w:rFonts w:ascii="Times New Roman" w:hAnsi="Times New Roman" w:cs="Times New Roman"/>
        </w:rPr>
        <w:t xml:space="preserve">for each applicable </w:t>
      </w:r>
      <w:r w:rsidR="00B6018C" w:rsidRPr="00BB46C3">
        <w:rPr>
          <w:rFonts w:ascii="Times New Roman" w:hAnsi="Times New Roman" w:cs="Times New Roman"/>
        </w:rPr>
        <w:t xml:space="preserve">Improvement </w:t>
      </w:r>
      <w:r w:rsidR="00DF393A" w:rsidRPr="00BB46C3">
        <w:rPr>
          <w:rFonts w:ascii="Times New Roman" w:hAnsi="Times New Roman" w:cs="Times New Roman"/>
        </w:rPr>
        <w:t>category</w:t>
      </w:r>
      <w:r w:rsidRPr="00BB46C3">
        <w:rPr>
          <w:rFonts w:ascii="Times New Roman" w:hAnsi="Times New Roman" w:cs="Times New Roman"/>
        </w:rPr>
        <w:t xml:space="preserve"> in </w:t>
      </w:r>
      <w:r w:rsidR="00A66773" w:rsidRPr="00BB46C3">
        <w:rPr>
          <w:rFonts w:ascii="Times New Roman" w:hAnsi="Times New Roman" w:cs="Times New Roman"/>
        </w:rPr>
        <w:t xml:space="preserve">the </w:t>
      </w:r>
      <w:r w:rsidRPr="00BB46C3">
        <w:rPr>
          <w:rFonts w:ascii="Times New Roman" w:hAnsi="Times New Roman" w:cs="Times New Roman"/>
        </w:rPr>
        <w:t>amount</w:t>
      </w:r>
      <w:r w:rsidR="00A66773" w:rsidRPr="00BB46C3">
        <w:rPr>
          <w:rFonts w:ascii="Times New Roman" w:hAnsi="Times New Roman" w:cs="Times New Roman"/>
        </w:rPr>
        <w:t>s</w:t>
      </w:r>
      <w:r w:rsidRPr="00BB46C3">
        <w:rPr>
          <w:rFonts w:ascii="Times New Roman" w:hAnsi="Times New Roman" w:cs="Times New Roman"/>
        </w:rPr>
        <w:t xml:space="preserve"> </w:t>
      </w:r>
      <w:r w:rsidR="00A66773" w:rsidRPr="00BB46C3">
        <w:rPr>
          <w:rFonts w:ascii="Times New Roman" w:hAnsi="Times New Roman" w:cs="Times New Roman"/>
        </w:rPr>
        <w:t>identified in Section 5.1</w:t>
      </w:r>
      <w:r w:rsidR="003B787C" w:rsidRPr="00BB46C3">
        <w:rPr>
          <w:rFonts w:ascii="Times New Roman" w:hAnsi="Times New Roman" w:cs="Times New Roman"/>
        </w:rPr>
        <w:t xml:space="preserve"> </w:t>
      </w:r>
    </w:p>
    <w:p w14:paraId="66B2B710" w14:textId="239833B1" w:rsidR="00810193" w:rsidRPr="00810193" w:rsidRDefault="003C140F" w:rsidP="00353F3E">
      <w:pPr>
        <w:pStyle w:val="ListParagraph"/>
        <w:numPr>
          <w:ilvl w:val="1"/>
          <w:numId w:val="2"/>
        </w:numPr>
        <w:ind w:left="720" w:firstLine="720"/>
        <w:rPr>
          <w:rFonts w:ascii="Times New Roman" w:hAnsi="Times New Roman" w:cs="Times New Roman"/>
        </w:rPr>
      </w:pPr>
      <w:r>
        <w:rPr>
          <w:rFonts w:ascii="Times New Roman" w:hAnsi="Times New Roman" w:cs="Times New Roman"/>
          <w:b/>
          <w:bCs/>
          <w:u w:val="single"/>
        </w:rPr>
        <w:t xml:space="preserve">Processing </w:t>
      </w:r>
      <w:r w:rsidR="0056012B">
        <w:rPr>
          <w:rFonts w:ascii="Times New Roman" w:hAnsi="Times New Roman" w:cs="Times New Roman"/>
          <w:b/>
          <w:bCs/>
          <w:u w:val="single"/>
        </w:rPr>
        <w:t>Reimbursement</w:t>
      </w:r>
      <w:r>
        <w:rPr>
          <w:rFonts w:ascii="Times New Roman" w:hAnsi="Times New Roman" w:cs="Times New Roman"/>
          <w:b/>
          <w:bCs/>
          <w:u w:val="single"/>
        </w:rPr>
        <w:t xml:space="preserve"> </w:t>
      </w:r>
      <w:r w:rsidRPr="003D3E15">
        <w:rPr>
          <w:rFonts w:ascii="Times New Roman" w:hAnsi="Times New Roman" w:cs="Times New Roman"/>
          <w:b/>
          <w:bCs/>
          <w:u w:val="single"/>
        </w:rPr>
        <w:t>Requests</w:t>
      </w:r>
      <w:r w:rsidR="0056012B" w:rsidRPr="003D3E15">
        <w:rPr>
          <w:rFonts w:ascii="Times New Roman" w:hAnsi="Times New Roman" w:cs="Times New Roman"/>
          <w:b/>
          <w:bCs/>
        </w:rPr>
        <w:t>.</w:t>
      </w:r>
      <w:r w:rsidR="0056012B" w:rsidRPr="003D3E15">
        <w:rPr>
          <w:rFonts w:ascii="Times New Roman" w:hAnsi="Times New Roman" w:cs="Times New Roman"/>
        </w:rPr>
        <w:t xml:space="preserve"> </w:t>
      </w:r>
      <w:r w:rsidR="00B6018C">
        <w:rPr>
          <w:rFonts w:ascii="Times New Roman" w:hAnsi="Times New Roman" w:cs="Times New Roman"/>
        </w:rPr>
        <w:t>When any portion of the Improvements is complete, Developer may request the Reimbursement Amount associated with such portion of the Improvements (“</w:t>
      </w:r>
      <w:r w:rsidR="00B6018C">
        <w:rPr>
          <w:rFonts w:ascii="Times New Roman" w:hAnsi="Times New Roman" w:cs="Times New Roman"/>
          <w:b/>
          <w:bCs/>
        </w:rPr>
        <w:t>Reimbursement Request</w:t>
      </w:r>
      <w:r w:rsidR="00B6018C">
        <w:rPr>
          <w:rFonts w:ascii="Times New Roman" w:hAnsi="Times New Roman" w:cs="Times New Roman"/>
        </w:rPr>
        <w:t xml:space="preserve">”). </w:t>
      </w:r>
      <w:r w:rsidR="00810193" w:rsidRPr="003D3E15">
        <w:rPr>
          <w:rFonts w:ascii="Times New Roman" w:hAnsi="Times New Roman" w:cs="Times New Roman"/>
        </w:rPr>
        <w:t xml:space="preserve">The City </w:t>
      </w:r>
      <w:r w:rsidRPr="00A66773">
        <w:rPr>
          <w:rFonts w:ascii="Times New Roman" w:hAnsi="Times New Roman" w:cs="Times New Roman"/>
        </w:rPr>
        <w:t>will</w:t>
      </w:r>
      <w:r w:rsidR="00810193" w:rsidRPr="003D3E15">
        <w:rPr>
          <w:rFonts w:ascii="Times New Roman" w:hAnsi="Times New Roman" w:cs="Times New Roman"/>
        </w:rPr>
        <w:t xml:space="preserve"> </w:t>
      </w:r>
      <w:r w:rsidR="0056012B" w:rsidRPr="003D3E15">
        <w:rPr>
          <w:rFonts w:ascii="Times New Roman" w:hAnsi="Times New Roman" w:cs="Times New Roman"/>
        </w:rPr>
        <w:t>pay</w:t>
      </w:r>
      <w:r w:rsidR="003B4CC6" w:rsidRPr="003D3E15">
        <w:rPr>
          <w:rFonts w:ascii="Times New Roman" w:hAnsi="Times New Roman" w:cs="Times New Roman"/>
        </w:rPr>
        <w:t xml:space="preserve"> the</w:t>
      </w:r>
      <w:r w:rsidR="0056012B" w:rsidRPr="003D3E15">
        <w:rPr>
          <w:rFonts w:ascii="Times New Roman" w:hAnsi="Times New Roman" w:cs="Times New Roman"/>
        </w:rPr>
        <w:t xml:space="preserve"> Reimbursement Amount, or </w:t>
      </w:r>
      <w:r w:rsidR="00B113A9" w:rsidRPr="003D3E15">
        <w:rPr>
          <w:rFonts w:ascii="Times New Roman" w:hAnsi="Times New Roman" w:cs="Times New Roman"/>
        </w:rPr>
        <w:t>any</w:t>
      </w:r>
      <w:r w:rsidR="0056012B" w:rsidRPr="003D3E15">
        <w:rPr>
          <w:rFonts w:ascii="Times New Roman" w:hAnsi="Times New Roman" w:cs="Times New Roman"/>
        </w:rPr>
        <w:t xml:space="preserve"> portion thereof </w:t>
      </w:r>
      <w:r w:rsidR="003B4CC6" w:rsidRPr="003D3E15">
        <w:rPr>
          <w:rFonts w:ascii="Times New Roman" w:hAnsi="Times New Roman" w:cs="Times New Roman"/>
        </w:rPr>
        <w:t xml:space="preserve">which is </w:t>
      </w:r>
      <w:r w:rsidR="0056012B" w:rsidRPr="003D3E15">
        <w:rPr>
          <w:rFonts w:ascii="Times New Roman" w:hAnsi="Times New Roman" w:cs="Times New Roman"/>
        </w:rPr>
        <w:t>identified in</w:t>
      </w:r>
      <w:r w:rsidRPr="00A66773">
        <w:rPr>
          <w:rFonts w:ascii="Times New Roman" w:hAnsi="Times New Roman" w:cs="Times New Roman"/>
        </w:rPr>
        <w:t xml:space="preserve"> a complete</w:t>
      </w:r>
      <w:r w:rsidR="003D3E15" w:rsidRPr="00A66773">
        <w:rPr>
          <w:rFonts w:ascii="Times New Roman" w:hAnsi="Times New Roman" w:cs="Times New Roman"/>
        </w:rPr>
        <w:t>d</w:t>
      </w:r>
      <w:r w:rsidR="0056012B" w:rsidRPr="003D3E15">
        <w:rPr>
          <w:rFonts w:ascii="Times New Roman" w:hAnsi="Times New Roman" w:cs="Times New Roman"/>
        </w:rPr>
        <w:t xml:space="preserve"> Reimbursement </w:t>
      </w:r>
      <w:r w:rsidR="00442EC4" w:rsidRPr="00A66773">
        <w:rPr>
          <w:rFonts w:ascii="Times New Roman" w:hAnsi="Times New Roman" w:cs="Times New Roman"/>
        </w:rPr>
        <w:t>Request, according</w:t>
      </w:r>
      <w:r w:rsidRPr="00A66773">
        <w:rPr>
          <w:rFonts w:ascii="Times New Roman" w:hAnsi="Times New Roman" w:cs="Times New Roman"/>
        </w:rPr>
        <w:t xml:space="preserve"> to the payment timeline</w:t>
      </w:r>
      <w:r w:rsidR="003D3E15" w:rsidRPr="00A66773">
        <w:rPr>
          <w:rFonts w:ascii="Times New Roman" w:hAnsi="Times New Roman" w:cs="Times New Roman"/>
        </w:rPr>
        <w:t xml:space="preserve"> in </w:t>
      </w:r>
      <w:r w:rsidR="00CB4B99">
        <w:rPr>
          <w:rFonts w:ascii="Times New Roman" w:hAnsi="Times New Roman" w:cs="Times New Roman"/>
        </w:rPr>
        <w:t xml:space="preserve">Section </w:t>
      </w:r>
      <w:r w:rsidR="003D3E15" w:rsidRPr="00A66773">
        <w:rPr>
          <w:rFonts w:ascii="Times New Roman" w:hAnsi="Times New Roman" w:cs="Times New Roman"/>
        </w:rPr>
        <w:t>5.2</w:t>
      </w:r>
      <w:r w:rsidR="00442EC4" w:rsidRPr="00A66773">
        <w:rPr>
          <w:rFonts w:ascii="Times New Roman" w:hAnsi="Times New Roman" w:cs="Times New Roman"/>
        </w:rPr>
        <w:t>. If</w:t>
      </w:r>
      <w:r w:rsidR="003B4CC6">
        <w:rPr>
          <w:rFonts w:ascii="Times New Roman" w:hAnsi="Times New Roman" w:cs="Times New Roman"/>
        </w:rPr>
        <w:t xml:space="preserve"> the City</w:t>
      </w:r>
      <w:r w:rsidR="000F58DB">
        <w:rPr>
          <w:rFonts w:ascii="Times New Roman" w:hAnsi="Times New Roman" w:cs="Times New Roman"/>
        </w:rPr>
        <w:t>, in good faith,</w:t>
      </w:r>
      <w:r w:rsidR="003B4CC6">
        <w:rPr>
          <w:rFonts w:ascii="Times New Roman" w:hAnsi="Times New Roman" w:cs="Times New Roman"/>
        </w:rPr>
        <w:t xml:space="preserve"> disputes any portion of the amount identified in </w:t>
      </w:r>
      <w:r w:rsidR="003D3E15">
        <w:rPr>
          <w:rFonts w:ascii="Times New Roman" w:hAnsi="Times New Roman" w:cs="Times New Roman"/>
        </w:rPr>
        <w:t>a</w:t>
      </w:r>
      <w:r w:rsidR="003B4CC6">
        <w:rPr>
          <w:rFonts w:ascii="Times New Roman" w:hAnsi="Times New Roman" w:cs="Times New Roman"/>
        </w:rPr>
        <w:t xml:space="preserve"> Reimbursement Request, the City </w:t>
      </w:r>
      <w:r w:rsidR="00CA4173">
        <w:rPr>
          <w:rFonts w:ascii="Times New Roman" w:hAnsi="Times New Roman" w:cs="Times New Roman"/>
        </w:rPr>
        <w:t>will provide written notice to</w:t>
      </w:r>
      <w:r w:rsidR="003B4CC6">
        <w:rPr>
          <w:rFonts w:ascii="Times New Roman" w:hAnsi="Times New Roman" w:cs="Times New Roman"/>
        </w:rPr>
        <w:t xml:space="preserve"> Developer </w:t>
      </w:r>
      <w:r w:rsidR="00CA4173">
        <w:rPr>
          <w:rFonts w:ascii="Times New Roman" w:hAnsi="Times New Roman" w:cs="Times New Roman"/>
        </w:rPr>
        <w:t>identifying</w:t>
      </w:r>
      <w:r w:rsidR="000F58DB">
        <w:rPr>
          <w:rFonts w:ascii="Times New Roman" w:hAnsi="Times New Roman" w:cs="Times New Roman"/>
        </w:rPr>
        <w:t xml:space="preserve"> the nature of such dispute together with all information or evidence supporting the City’s position relating to the dispute. Even if the City does provide notice of a dispute, the City must pay any</w:t>
      </w:r>
      <w:r w:rsidR="003B4CC6">
        <w:rPr>
          <w:rFonts w:ascii="Times New Roman" w:hAnsi="Times New Roman" w:cs="Times New Roman"/>
        </w:rPr>
        <w:t xml:space="preserve"> undisputed </w:t>
      </w:r>
      <w:r w:rsidR="000F58DB">
        <w:rPr>
          <w:rFonts w:ascii="Times New Roman" w:hAnsi="Times New Roman" w:cs="Times New Roman"/>
        </w:rPr>
        <w:t xml:space="preserve">amounts identified in </w:t>
      </w:r>
      <w:r w:rsidR="003B4CC6">
        <w:rPr>
          <w:rFonts w:ascii="Times New Roman" w:hAnsi="Times New Roman" w:cs="Times New Roman"/>
        </w:rPr>
        <w:t>the Reimbursement Request</w:t>
      </w:r>
      <w:r w:rsidR="003D3E15">
        <w:rPr>
          <w:rFonts w:ascii="Times New Roman" w:hAnsi="Times New Roman" w:cs="Times New Roman"/>
        </w:rPr>
        <w:t xml:space="preserve"> </w:t>
      </w:r>
      <w:r w:rsidR="003B4CC6">
        <w:rPr>
          <w:rFonts w:ascii="Times New Roman" w:hAnsi="Times New Roman" w:cs="Times New Roman"/>
        </w:rPr>
        <w:t xml:space="preserve">within </w:t>
      </w:r>
      <w:r w:rsidR="00CB4B99">
        <w:rPr>
          <w:rFonts w:ascii="Times New Roman" w:hAnsi="Times New Roman" w:cs="Times New Roman"/>
        </w:rPr>
        <w:t xml:space="preserve">the </w:t>
      </w:r>
      <w:r w:rsidR="003803F2">
        <w:rPr>
          <w:rFonts w:ascii="Times New Roman" w:hAnsi="Times New Roman" w:cs="Times New Roman"/>
        </w:rPr>
        <w:t xml:space="preserve">timeframe identified </w:t>
      </w:r>
      <w:r w:rsidR="003D3E15">
        <w:rPr>
          <w:rFonts w:ascii="Times New Roman" w:hAnsi="Times New Roman" w:cs="Times New Roman"/>
        </w:rPr>
        <w:t xml:space="preserve">in </w:t>
      </w:r>
      <w:r w:rsidR="00CB4B99">
        <w:rPr>
          <w:rFonts w:ascii="Times New Roman" w:hAnsi="Times New Roman" w:cs="Times New Roman"/>
        </w:rPr>
        <w:t xml:space="preserve">Section </w:t>
      </w:r>
      <w:r w:rsidR="003D3E15">
        <w:rPr>
          <w:rFonts w:ascii="Times New Roman" w:hAnsi="Times New Roman" w:cs="Times New Roman"/>
        </w:rPr>
        <w:t xml:space="preserve">5.2. </w:t>
      </w:r>
      <w:r w:rsidR="000F58DB">
        <w:rPr>
          <w:rFonts w:ascii="Times New Roman" w:hAnsi="Times New Roman" w:cs="Times New Roman"/>
        </w:rPr>
        <w:t>If the City delivers a notice of dispute as provided in this Section 5.3, then</w:t>
      </w:r>
      <w:r w:rsidR="003B4CC6">
        <w:rPr>
          <w:rFonts w:ascii="Times New Roman" w:hAnsi="Times New Roman" w:cs="Times New Roman"/>
        </w:rPr>
        <w:t xml:space="preserve"> </w:t>
      </w:r>
      <w:r w:rsidR="000F58DB">
        <w:rPr>
          <w:rFonts w:ascii="Times New Roman" w:hAnsi="Times New Roman" w:cs="Times New Roman"/>
        </w:rPr>
        <w:t xml:space="preserve">within a reasonable time thereafter, </w:t>
      </w:r>
      <w:r w:rsidR="003B4CC6">
        <w:rPr>
          <w:rFonts w:ascii="Times New Roman" w:hAnsi="Times New Roman" w:cs="Times New Roman"/>
        </w:rPr>
        <w:t xml:space="preserve">the City and Developer will meet and confer in good faith to discuss the disputed amounts, each party reserving all rights </w:t>
      </w:r>
      <w:r w:rsidR="000F58DB">
        <w:rPr>
          <w:rFonts w:ascii="Times New Roman" w:hAnsi="Times New Roman" w:cs="Times New Roman"/>
        </w:rPr>
        <w:t>under this Agreement</w:t>
      </w:r>
      <w:r w:rsidR="003B4CC6">
        <w:rPr>
          <w:rFonts w:ascii="Times New Roman" w:hAnsi="Times New Roman" w:cs="Times New Roman"/>
        </w:rPr>
        <w:t xml:space="preserve">. </w:t>
      </w:r>
    </w:p>
    <w:p w14:paraId="7125CD15" w14:textId="77777777" w:rsidR="00810193" w:rsidRPr="00810193" w:rsidRDefault="00810193" w:rsidP="00810193">
      <w:pPr>
        <w:rPr>
          <w:rFonts w:ascii="Times New Roman" w:hAnsi="Times New Roman" w:cs="Times New Roman"/>
        </w:rPr>
      </w:pPr>
    </w:p>
    <w:p w14:paraId="0484261A" w14:textId="76E70DBC" w:rsidR="00810193" w:rsidRDefault="00810193" w:rsidP="00501018">
      <w:pPr>
        <w:pStyle w:val="ListParagraph"/>
        <w:numPr>
          <w:ilvl w:val="0"/>
          <w:numId w:val="2"/>
        </w:numPr>
        <w:ind w:left="0" w:firstLine="720"/>
        <w:rPr>
          <w:rFonts w:ascii="Times New Roman" w:hAnsi="Times New Roman" w:cs="Times New Roman"/>
        </w:rPr>
      </w:pPr>
      <w:r w:rsidRPr="003803F2">
        <w:rPr>
          <w:rFonts w:ascii="Times New Roman" w:hAnsi="Times New Roman" w:cs="Times New Roman"/>
          <w:b/>
          <w:bCs/>
          <w:u w:val="single"/>
        </w:rPr>
        <w:t>Ter</w:t>
      </w:r>
      <w:r w:rsidR="00505A2E" w:rsidRPr="003803F2">
        <w:rPr>
          <w:rFonts w:ascii="Times New Roman" w:hAnsi="Times New Roman" w:cs="Times New Roman"/>
          <w:b/>
          <w:bCs/>
          <w:u w:val="single"/>
        </w:rPr>
        <w:t>m</w:t>
      </w:r>
      <w:r w:rsidR="00505A2E" w:rsidRPr="003803F2">
        <w:rPr>
          <w:rFonts w:ascii="Times New Roman" w:hAnsi="Times New Roman" w:cs="Times New Roman"/>
          <w:b/>
          <w:bCs/>
        </w:rPr>
        <w:t>.</w:t>
      </w:r>
      <w:r w:rsidRPr="003803F2">
        <w:rPr>
          <w:rFonts w:ascii="Times New Roman" w:hAnsi="Times New Roman" w:cs="Times New Roman"/>
        </w:rPr>
        <w:t xml:space="preserve">  Th</w:t>
      </w:r>
      <w:r w:rsidR="00DA1E3F" w:rsidRPr="003803F2">
        <w:rPr>
          <w:rFonts w:ascii="Times New Roman" w:hAnsi="Times New Roman" w:cs="Times New Roman"/>
        </w:rPr>
        <w:t>e term of this</w:t>
      </w:r>
      <w:r w:rsidRPr="003803F2">
        <w:rPr>
          <w:rFonts w:ascii="Times New Roman" w:hAnsi="Times New Roman" w:cs="Times New Roman"/>
        </w:rPr>
        <w:t xml:space="preserve"> Agreement</w:t>
      </w:r>
      <w:r w:rsidR="00DA1E3F" w:rsidRPr="003803F2">
        <w:rPr>
          <w:rFonts w:ascii="Times New Roman" w:hAnsi="Times New Roman" w:cs="Times New Roman"/>
        </w:rPr>
        <w:t xml:space="preserve"> (“</w:t>
      </w:r>
      <w:r w:rsidR="00DA1E3F" w:rsidRPr="003803F2">
        <w:rPr>
          <w:rFonts w:ascii="Times New Roman" w:hAnsi="Times New Roman" w:cs="Times New Roman"/>
          <w:b/>
          <w:bCs/>
        </w:rPr>
        <w:t>Term</w:t>
      </w:r>
      <w:r w:rsidR="00DA1E3F" w:rsidRPr="003803F2">
        <w:rPr>
          <w:rFonts w:ascii="Times New Roman" w:hAnsi="Times New Roman" w:cs="Times New Roman"/>
        </w:rPr>
        <w:t>”)</w:t>
      </w:r>
      <w:r w:rsidRPr="003803F2">
        <w:rPr>
          <w:rFonts w:ascii="Times New Roman" w:hAnsi="Times New Roman" w:cs="Times New Roman"/>
        </w:rPr>
        <w:t xml:space="preserve"> </w:t>
      </w:r>
      <w:r w:rsidR="00DA1E3F" w:rsidRPr="003803F2">
        <w:rPr>
          <w:rFonts w:ascii="Times New Roman" w:hAnsi="Times New Roman" w:cs="Times New Roman"/>
        </w:rPr>
        <w:t>will commence on the Effective Date and will</w:t>
      </w:r>
      <w:r w:rsidRPr="003803F2">
        <w:rPr>
          <w:rFonts w:ascii="Times New Roman" w:hAnsi="Times New Roman" w:cs="Times New Roman"/>
        </w:rPr>
        <w:t xml:space="preserve"> automatically terminate</w:t>
      </w:r>
      <w:r w:rsidR="003803F2" w:rsidRPr="003803F2">
        <w:rPr>
          <w:rFonts w:ascii="Times New Roman" w:hAnsi="Times New Roman" w:cs="Times New Roman"/>
        </w:rPr>
        <w:t xml:space="preserve"> upon the City’s full payment of the Reimbursement Amount to Developer, whether through direct payment, impact fee credits, or a combination thereof.</w:t>
      </w:r>
    </w:p>
    <w:p w14:paraId="4A1E8E87" w14:textId="77777777" w:rsidR="00501018" w:rsidRPr="003803F2" w:rsidRDefault="00501018" w:rsidP="008251EC">
      <w:pPr>
        <w:pStyle w:val="ListParagraph"/>
        <w:ind w:left="360"/>
        <w:rPr>
          <w:rFonts w:ascii="Times New Roman" w:hAnsi="Times New Roman" w:cs="Times New Roman"/>
        </w:rPr>
      </w:pPr>
    </w:p>
    <w:p w14:paraId="5CB66ABE" w14:textId="420774F3" w:rsidR="00810193" w:rsidRPr="00810193" w:rsidRDefault="00810193" w:rsidP="00353F3E">
      <w:pPr>
        <w:pStyle w:val="ListParagraph"/>
        <w:numPr>
          <w:ilvl w:val="0"/>
          <w:numId w:val="2"/>
        </w:numPr>
        <w:ind w:left="0" w:firstLine="720"/>
        <w:rPr>
          <w:rFonts w:ascii="Times New Roman" w:hAnsi="Times New Roman" w:cs="Times New Roman"/>
        </w:rPr>
      </w:pPr>
      <w:r w:rsidRPr="00505A2E">
        <w:rPr>
          <w:rFonts w:ascii="Times New Roman" w:hAnsi="Times New Roman" w:cs="Times New Roman"/>
          <w:b/>
          <w:bCs/>
          <w:u w:val="single"/>
        </w:rPr>
        <w:lastRenderedPageBreak/>
        <w:t>Indemnification</w:t>
      </w:r>
      <w:r w:rsidR="00505A2E">
        <w:rPr>
          <w:rFonts w:ascii="Times New Roman" w:hAnsi="Times New Roman" w:cs="Times New Roman"/>
          <w:b/>
          <w:bCs/>
        </w:rPr>
        <w:t>.</w:t>
      </w:r>
      <w:r w:rsidRPr="00810193">
        <w:rPr>
          <w:rFonts w:ascii="Times New Roman" w:hAnsi="Times New Roman" w:cs="Times New Roman"/>
        </w:rPr>
        <w:t xml:space="preserve">  </w:t>
      </w:r>
      <w:r w:rsidR="00DA1E3F">
        <w:rPr>
          <w:rFonts w:ascii="Times New Roman" w:hAnsi="Times New Roman" w:cs="Times New Roman"/>
        </w:rPr>
        <w:t>During the Term of this Agreement, and t</w:t>
      </w:r>
      <w:r w:rsidRPr="00810193">
        <w:rPr>
          <w:rFonts w:ascii="Times New Roman" w:hAnsi="Times New Roman" w:cs="Times New Roman"/>
        </w:rPr>
        <w:t xml:space="preserve">o the fullest extent allowed by law, </w:t>
      </w:r>
      <w:r w:rsidR="00DA1E3F">
        <w:rPr>
          <w:rFonts w:ascii="Times New Roman" w:hAnsi="Times New Roman" w:cs="Times New Roman"/>
        </w:rPr>
        <w:t>each party</w:t>
      </w:r>
      <w:r w:rsidRPr="00810193">
        <w:rPr>
          <w:rFonts w:ascii="Times New Roman" w:hAnsi="Times New Roman" w:cs="Times New Roman"/>
        </w:rPr>
        <w:t xml:space="preserve"> shall indemnify and hold harmless the </w:t>
      </w:r>
      <w:r w:rsidR="00DA1E3F">
        <w:rPr>
          <w:rFonts w:ascii="Times New Roman" w:hAnsi="Times New Roman" w:cs="Times New Roman"/>
        </w:rPr>
        <w:t>other party and the other party’s</w:t>
      </w:r>
      <w:r w:rsidRPr="00810193">
        <w:rPr>
          <w:rFonts w:ascii="Times New Roman" w:hAnsi="Times New Roman" w:cs="Times New Roman"/>
        </w:rPr>
        <w:t xml:space="preserve"> affiliates, agents, employees, and elected and appointed officials from and against any and all actions, claims, losses, damages, and expenses (including reasonable attorneys’ fees) arising out of or connected in any way to</w:t>
      </w:r>
      <w:r w:rsidR="00DA1E3F">
        <w:rPr>
          <w:rFonts w:ascii="Times New Roman" w:hAnsi="Times New Roman" w:cs="Times New Roman"/>
        </w:rPr>
        <w:t xml:space="preserve"> such party’s breach of a material provision of this Agreement.  </w:t>
      </w:r>
    </w:p>
    <w:p w14:paraId="5D29D6CF" w14:textId="77777777" w:rsidR="00810193" w:rsidRPr="00810193" w:rsidRDefault="00810193" w:rsidP="00353F3E">
      <w:pPr>
        <w:pStyle w:val="ListParagraph"/>
        <w:ind w:left="0" w:firstLine="720"/>
        <w:rPr>
          <w:rFonts w:ascii="Times New Roman" w:hAnsi="Times New Roman" w:cs="Times New Roman"/>
        </w:rPr>
      </w:pPr>
    </w:p>
    <w:p w14:paraId="2922B099" w14:textId="77777777" w:rsidR="00810193" w:rsidRPr="00505A2E" w:rsidRDefault="00810193" w:rsidP="00353F3E">
      <w:pPr>
        <w:pStyle w:val="ListParagraph"/>
        <w:numPr>
          <w:ilvl w:val="0"/>
          <w:numId w:val="2"/>
        </w:numPr>
        <w:ind w:left="0" w:firstLine="720"/>
        <w:rPr>
          <w:rFonts w:ascii="Times New Roman" w:hAnsi="Times New Roman" w:cs="Times New Roman"/>
          <w:b/>
          <w:bCs/>
          <w:u w:val="single"/>
        </w:rPr>
      </w:pPr>
      <w:r w:rsidRPr="00505A2E">
        <w:rPr>
          <w:rFonts w:ascii="Times New Roman" w:hAnsi="Times New Roman" w:cs="Times New Roman"/>
          <w:b/>
          <w:bCs/>
          <w:u w:val="single"/>
        </w:rPr>
        <w:t>General Provisions</w:t>
      </w:r>
      <w:r w:rsidRPr="00505A2E">
        <w:rPr>
          <w:rFonts w:ascii="Times New Roman" w:hAnsi="Times New Roman" w:cs="Times New Roman"/>
          <w:b/>
          <w:bCs/>
        </w:rPr>
        <w:t>.</w:t>
      </w:r>
    </w:p>
    <w:p w14:paraId="32DD988D" w14:textId="77777777" w:rsidR="00810193" w:rsidRPr="00810193" w:rsidRDefault="00810193" w:rsidP="00810193">
      <w:pPr>
        <w:pStyle w:val="ListParagraph"/>
        <w:rPr>
          <w:rFonts w:ascii="Times New Roman" w:hAnsi="Times New Roman" w:cs="Times New Roman"/>
        </w:rPr>
      </w:pPr>
    </w:p>
    <w:p w14:paraId="7A32312F" w14:textId="2BB8AF9D" w:rsidR="00810193" w:rsidRPr="00810193" w:rsidRDefault="00810193" w:rsidP="00353F3E">
      <w:pPr>
        <w:pStyle w:val="ListParagraph"/>
        <w:numPr>
          <w:ilvl w:val="1"/>
          <w:numId w:val="2"/>
        </w:numPr>
        <w:ind w:left="720" w:firstLine="720"/>
        <w:rPr>
          <w:rFonts w:ascii="Times New Roman" w:hAnsi="Times New Roman" w:cs="Times New Roman"/>
        </w:rPr>
      </w:pPr>
      <w:r w:rsidRPr="00505A2E">
        <w:rPr>
          <w:rFonts w:ascii="Times New Roman" w:hAnsi="Times New Roman" w:cs="Times New Roman"/>
          <w:b/>
          <w:bCs/>
          <w:u w:val="single"/>
        </w:rPr>
        <w:t>Binding Agreement</w:t>
      </w:r>
      <w:r w:rsidRPr="00505A2E">
        <w:rPr>
          <w:rFonts w:ascii="Times New Roman" w:hAnsi="Times New Roman" w:cs="Times New Roman"/>
          <w:b/>
          <w:bCs/>
        </w:rPr>
        <w:t>.</w:t>
      </w:r>
      <w:r w:rsidRPr="00810193">
        <w:rPr>
          <w:rFonts w:ascii="Times New Roman" w:hAnsi="Times New Roman" w:cs="Times New Roman"/>
        </w:rPr>
        <w:t xml:space="preserve">  This Agreement </w:t>
      </w:r>
      <w:r w:rsidR="00DA1E3F">
        <w:rPr>
          <w:rFonts w:ascii="Times New Roman" w:hAnsi="Times New Roman" w:cs="Times New Roman"/>
        </w:rPr>
        <w:t>will</w:t>
      </w:r>
      <w:r w:rsidRPr="00810193">
        <w:rPr>
          <w:rFonts w:ascii="Times New Roman" w:hAnsi="Times New Roman" w:cs="Times New Roman"/>
        </w:rPr>
        <w:t xml:space="preserve"> be binding upon and </w:t>
      </w:r>
      <w:r w:rsidR="00DA1E3F">
        <w:rPr>
          <w:rFonts w:ascii="Times New Roman" w:hAnsi="Times New Roman" w:cs="Times New Roman"/>
        </w:rPr>
        <w:t>will</w:t>
      </w:r>
      <w:r w:rsidRPr="00810193">
        <w:rPr>
          <w:rFonts w:ascii="Times New Roman" w:hAnsi="Times New Roman" w:cs="Times New Roman"/>
        </w:rPr>
        <w:t xml:space="preserve"> inure to the benefit of the </w:t>
      </w:r>
      <w:r w:rsidR="00DA1E3F">
        <w:rPr>
          <w:rFonts w:ascii="Times New Roman" w:hAnsi="Times New Roman" w:cs="Times New Roman"/>
        </w:rPr>
        <w:t xml:space="preserve">permitted </w:t>
      </w:r>
      <w:r w:rsidRPr="00810193">
        <w:rPr>
          <w:rFonts w:ascii="Times New Roman" w:hAnsi="Times New Roman" w:cs="Times New Roman"/>
        </w:rPr>
        <w:t>successors and assigns of the parties.</w:t>
      </w:r>
    </w:p>
    <w:p w14:paraId="7295E1B7" w14:textId="77777777" w:rsidR="00810193" w:rsidRPr="00810193" w:rsidRDefault="00810193" w:rsidP="00353F3E">
      <w:pPr>
        <w:pStyle w:val="ListParagraph"/>
        <w:ind w:firstLine="720"/>
        <w:rPr>
          <w:rFonts w:ascii="Times New Roman" w:hAnsi="Times New Roman" w:cs="Times New Roman"/>
        </w:rPr>
      </w:pPr>
    </w:p>
    <w:p w14:paraId="7B011D3E" w14:textId="042AECB4" w:rsidR="00810193" w:rsidRPr="00810193" w:rsidRDefault="00810193" w:rsidP="00353F3E">
      <w:pPr>
        <w:pStyle w:val="ListParagraph"/>
        <w:numPr>
          <w:ilvl w:val="1"/>
          <w:numId w:val="2"/>
        </w:numPr>
        <w:ind w:left="720" w:firstLine="720"/>
        <w:rPr>
          <w:rFonts w:ascii="Times New Roman" w:hAnsi="Times New Roman" w:cs="Times New Roman"/>
        </w:rPr>
      </w:pPr>
      <w:r w:rsidRPr="00505A2E">
        <w:rPr>
          <w:rFonts w:ascii="Times New Roman" w:hAnsi="Times New Roman" w:cs="Times New Roman"/>
          <w:b/>
          <w:bCs/>
          <w:u w:val="single"/>
        </w:rPr>
        <w:t>Captions</w:t>
      </w:r>
      <w:r w:rsidRPr="00505A2E">
        <w:rPr>
          <w:rFonts w:ascii="Times New Roman" w:hAnsi="Times New Roman" w:cs="Times New Roman"/>
          <w:b/>
          <w:bCs/>
        </w:rPr>
        <w:t>.</w:t>
      </w:r>
      <w:r w:rsidRPr="00810193">
        <w:rPr>
          <w:rFonts w:ascii="Times New Roman" w:hAnsi="Times New Roman" w:cs="Times New Roman"/>
        </w:rPr>
        <w:t xml:space="preserve">  The headings used in this Agreement are inserted for reference purposes only and </w:t>
      </w:r>
      <w:r w:rsidR="001D19D9">
        <w:rPr>
          <w:rFonts w:ascii="Times New Roman" w:hAnsi="Times New Roman" w:cs="Times New Roman"/>
        </w:rPr>
        <w:t>will</w:t>
      </w:r>
      <w:r w:rsidRPr="00810193">
        <w:rPr>
          <w:rFonts w:ascii="Times New Roman" w:hAnsi="Times New Roman" w:cs="Times New Roman"/>
        </w:rPr>
        <w:t xml:space="preserve"> not be deemed to define, limit, extend, describe, or affect in any way the meaning, scope, or interpretation of any of the terms or provisions of this Agreement or the intent hereof.</w:t>
      </w:r>
    </w:p>
    <w:p w14:paraId="74CBC5C9" w14:textId="77777777" w:rsidR="00810193" w:rsidRPr="00810193" w:rsidRDefault="00810193" w:rsidP="00353F3E">
      <w:pPr>
        <w:pStyle w:val="ListParagraph"/>
        <w:ind w:firstLine="720"/>
        <w:rPr>
          <w:rFonts w:ascii="Times New Roman" w:hAnsi="Times New Roman" w:cs="Times New Roman"/>
        </w:rPr>
      </w:pPr>
    </w:p>
    <w:p w14:paraId="486FB05F" w14:textId="41925275" w:rsidR="00810193" w:rsidRPr="00810193" w:rsidRDefault="00810193" w:rsidP="00353F3E">
      <w:pPr>
        <w:pStyle w:val="ListParagraph"/>
        <w:numPr>
          <w:ilvl w:val="1"/>
          <w:numId w:val="2"/>
        </w:numPr>
        <w:ind w:left="720" w:firstLine="720"/>
        <w:rPr>
          <w:rFonts w:ascii="Times New Roman" w:hAnsi="Times New Roman" w:cs="Times New Roman"/>
        </w:rPr>
      </w:pPr>
      <w:r w:rsidRPr="00505A2E">
        <w:rPr>
          <w:rFonts w:ascii="Times New Roman" w:hAnsi="Times New Roman" w:cs="Times New Roman"/>
          <w:b/>
          <w:bCs/>
          <w:u w:val="single"/>
        </w:rPr>
        <w:t>Counterparts</w:t>
      </w:r>
      <w:r w:rsidRPr="00505A2E">
        <w:rPr>
          <w:rFonts w:ascii="Times New Roman" w:hAnsi="Times New Roman" w:cs="Times New Roman"/>
          <w:b/>
          <w:bCs/>
        </w:rPr>
        <w:t>.</w:t>
      </w:r>
      <w:r w:rsidRPr="00810193">
        <w:rPr>
          <w:rFonts w:ascii="Times New Roman" w:hAnsi="Times New Roman" w:cs="Times New Roman"/>
        </w:rPr>
        <w:t xml:space="preserve"> This Agreement may be signed in any number of counterparts with the same effect as if the signatures upon any counterpart were upon the same instrument.  All signed counterparts </w:t>
      </w:r>
      <w:r w:rsidR="001D19D9">
        <w:rPr>
          <w:rFonts w:ascii="Times New Roman" w:hAnsi="Times New Roman" w:cs="Times New Roman"/>
        </w:rPr>
        <w:t>will</w:t>
      </w:r>
      <w:r w:rsidRPr="00810193">
        <w:rPr>
          <w:rFonts w:ascii="Times New Roman" w:hAnsi="Times New Roman" w:cs="Times New Roman"/>
        </w:rPr>
        <w:t xml:space="preserve"> be deemed to be one original.</w:t>
      </w:r>
    </w:p>
    <w:p w14:paraId="7FCE0C31" w14:textId="77777777" w:rsidR="00810193" w:rsidRPr="00810193" w:rsidRDefault="00810193" w:rsidP="00353F3E">
      <w:pPr>
        <w:pStyle w:val="ListParagraph"/>
        <w:ind w:firstLine="720"/>
        <w:rPr>
          <w:rFonts w:ascii="Times New Roman" w:hAnsi="Times New Roman" w:cs="Times New Roman"/>
        </w:rPr>
      </w:pPr>
    </w:p>
    <w:p w14:paraId="1EB6B248" w14:textId="3B9EF0D2" w:rsidR="00810193" w:rsidRPr="00810193" w:rsidRDefault="00810193" w:rsidP="00353F3E">
      <w:pPr>
        <w:pStyle w:val="ListParagraph"/>
        <w:numPr>
          <w:ilvl w:val="1"/>
          <w:numId w:val="2"/>
        </w:numPr>
        <w:ind w:left="720" w:firstLine="720"/>
        <w:rPr>
          <w:rFonts w:ascii="Times New Roman" w:hAnsi="Times New Roman" w:cs="Times New Roman"/>
        </w:rPr>
      </w:pPr>
      <w:r w:rsidRPr="00505A2E">
        <w:rPr>
          <w:rFonts w:ascii="Times New Roman" w:hAnsi="Times New Roman" w:cs="Times New Roman"/>
          <w:b/>
          <w:bCs/>
          <w:u w:val="single"/>
        </w:rPr>
        <w:t>Severability</w:t>
      </w:r>
      <w:r w:rsidRPr="00505A2E">
        <w:rPr>
          <w:rFonts w:ascii="Times New Roman" w:hAnsi="Times New Roman" w:cs="Times New Roman"/>
          <w:b/>
          <w:bCs/>
        </w:rPr>
        <w:t>.</w:t>
      </w:r>
      <w:r w:rsidRPr="00810193">
        <w:rPr>
          <w:rFonts w:ascii="Times New Roman" w:hAnsi="Times New Roman" w:cs="Times New Roman"/>
        </w:rPr>
        <w:t xml:space="preserve">  The provisions of this Agreement are severable, and should any provision hereof be void, voidable, unenforceable or invalid, such void, voidable, unenforceable, or invalid provision </w:t>
      </w:r>
      <w:r w:rsidR="001D19D9">
        <w:rPr>
          <w:rFonts w:ascii="Times New Roman" w:hAnsi="Times New Roman" w:cs="Times New Roman"/>
        </w:rPr>
        <w:t>will</w:t>
      </w:r>
      <w:r w:rsidRPr="00810193">
        <w:rPr>
          <w:rFonts w:ascii="Times New Roman" w:hAnsi="Times New Roman" w:cs="Times New Roman"/>
        </w:rPr>
        <w:t xml:space="preserve"> not affect the other provisions of this Agreement.</w:t>
      </w:r>
    </w:p>
    <w:p w14:paraId="61E23F02" w14:textId="33D98AB9" w:rsidR="00810193" w:rsidRPr="00810193" w:rsidRDefault="00810193" w:rsidP="00353F3E">
      <w:pPr>
        <w:ind w:left="720" w:firstLine="720"/>
        <w:rPr>
          <w:rFonts w:ascii="Times New Roman" w:hAnsi="Times New Roman" w:cs="Times New Roman"/>
        </w:rPr>
      </w:pPr>
    </w:p>
    <w:p w14:paraId="3F981B2D" w14:textId="77827384" w:rsidR="00810193" w:rsidRPr="00810193" w:rsidRDefault="00810193" w:rsidP="00353F3E">
      <w:pPr>
        <w:pStyle w:val="ListParagraph"/>
        <w:numPr>
          <w:ilvl w:val="1"/>
          <w:numId w:val="2"/>
        </w:numPr>
        <w:ind w:left="720" w:firstLine="720"/>
        <w:rPr>
          <w:rFonts w:ascii="Times New Roman" w:hAnsi="Times New Roman" w:cs="Times New Roman"/>
        </w:rPr>
      </w:pPr>
      <w:r w:rsidRPr="00505A2E">
        <w:rPr>
          <w:rFonts w:ascii="Times New Roman" w:hAnsi="Times New Roman" w:cs="Times New Roman"/>
          <w:b/>
          <w:bCs/>
          <w:u w:val="single"/>
        </w:rPr>
        <w:t>Waiver of Breach</w:t>
      </w:r>
      <w:r w:rsidRPr="00810193">
        <w:rPr>
          <w:rFonts w:ascii="Times New Roman" w:hAnsi="Times New Roman" w:cs="Times New Roman"/>
        </w:rPr>
        <w:t xml:space="preserve">.  Any waiver by either party of any breach of any kind or character whatsoever by the other, whether such be direct or implied, </w:t>
      </w:r>
      <w:r w:rsidR="001D19D9">
        <w:rPr>
          <w:rFonts w:ascii="Times New Roman" w:hAnsi="Times New Roman" w:cs="Times New Roman"/>
        </w:rPr>
        <w:t>will</w:t>
      </w:r>
      <w:r w:rsidRPr="00810193">
        <w:rPr>
          <w:rFonts w:ascii="Times New Roman" w:hAnsi="Times New Roman" w:cs="Times New Roman"/>
        </w:rPr>
        <w:t xml:space="preserve"> not be construed as a continuing waiver of, or consent to, any subsequent breach of this Agreement.</w:t>
      </w:r>
    </w:p>
    <w:p w14:paraId="495752F5" w14:textId="77777777" w:rsidR="00810193" w:rsidRPr="00810193" w:rsidRDefault="00810193" w:rsidP="00353F3E">
      <w:pPr>
        <w:pStyle w:val="ListParagraph"/>
        <w:ind w:firstLine="720"/>
        <w:rPr>
          <w:rFonts w:ascii="Times New Roman" w:hAnsi="Times New Roman" w:cs="Times New Roman"/>
        </w:rPr>
      </w:pPr>
    </w:p>
    <w:p w14:paraId="36165107" w14:textId="1C36F4C4" w:rsidR="00810193" w:rsidRPr="00810193" w:rsidRDefault="00810193" w:rsidP="00353F3E">
      <w:pPr>
        <w:pStyle w:val="ListParagraph"/>
        <w:numPr>
          <w:ilvl w:val="1"/>
          <w:numId w:val="2"/>
        </w:numPr>
        <w:ind w:left="720" w:firstLine="720"/>
        <w:rPr>
          <w:rFonts w:ascii="Times New Roman" w:hAnsi="Times New Roman" w:cs="Times New Roman"/>
        </w:rPr>
      </w:pPr>
      <w:r w:rsidRPr="00505A2E">
        <w:rPr>
          <w:rFonts w:ascii="Times New Roman" w:hAnsi="Times New Roman" w:cs="Times New Roman"/>
          <w:b/>
          <w:bCs/>
          <w:u w:val="single"/>
        </w:rPr>
        <w:t>Cumulative Remedies</w:t>
      </w:r>
      <w:r w:rsidRPr="00505A2E">
        <w:rPr>
          <w:rFonts w:ascii="Times New Roman" w:hAnsi="Times New Roman" w:cs="Times New Roman"/>
          <w:b/>
          <w:bCs/>
        </w:rPr>
        <w:t>.</w:t>
      </w:r>
      <w:r w:rsidRPr="00810193">
        <w:rPr>
          <w:rFonts w:ascii="Times New Roman" w:hAnsi="Times New Roman" w:cs="Times New Roman"/>
        </w:rPr>
        <w:t xml:space="preserve">  The rights and remedies of the parties </w:t>
      </w:r>
      <w:r w:rsidR="001D19D9">
        <w:rPr>
          <w:rFonts w:ascii="Times New Roman" w:hAnsi="Times New Roman" w:cs="Times New Roman"/>
        </w:rPr>
        <w:t>will</w:t>
      </w:r>
      <w:r w:rsidRPr="00810193">
        <w:rPr>
          <w:rFonts w:ascii="Times New Roman" w:hAnsi="Times New Roman" w:cs="Times New Roman"/>
        </w:rPr>
        <w:t xml:space="preserve"> be construed cumulatively, and none of such rights and remedies </w:t>
      </w:r>
      <w:r w:rsidR="001D19D9">
        <w:rPr>
          <w:rFonts w:ascii="Times New Roman" w:hAnsi="Times New Roman" w:cs="Times New Roman"/>
        </w:rPr>
        <w:t>will</w:t>
      </w:r>
      <w:r w:rsidRPr="00810193">
        <w:rPr>
          <w:rFonts w:ascii="Times New Roman" w:hAnsi="Times New Roman" w:cs="Times New Roman"/>
        </w:rPr>
        <w:t xml:space="preserve"> be exclusive of, or in lieu or limitation of, any other right, remedy, or priority allowed by law.</w:t>
      </w:r>
    </w:p>
    <w:p w14:paraId="112F5316" w14:textId="77777777" w:rsidR="00810193" w:rsidRPr="00810193" w:rsidRDefault="00810193" w:rsidP="00353F3E">
      <w:pPr>
        <w:pStyle w:val="ListParagraph"/>
        <w:ind w:firstLine="720"/>
        <w:rPr>
          <w:rFonts w:ascii="Times New Roman" w:hAnsi="Times New Roman" w:cs="Times New Roman"/>
        </w:rPr>
      </w:pPr>
    </w:p>
    <w:p w14:paraId="5F9328CA" w14:textId="220AC0B1" w:rsidR="00810193" w:rsidRPr="00810193" w:rsidRDefault="00810193" w:rsidP="00353F3E">
      <w:pPr>
        <w:pStyle w:val="ListParagraph"/>
        <w:numPr>
          <w:ilvl w:val="1"/>
          <w:numId w:val="2"/>
        </w:numPr>
        <w:ind w:left="720" w:firstLine="720"/>
        <w:rPr>
          <w:rFonts w:ascii="Times New Roman" w:hAnsi="Times New Roman" w:cs="Times New Roman"/>
        </w:rPr>
      </w:pPr>
      <w:r w:rsidRPr="00505A2E">
        <w:rPr>
          <w:rFonts w:ascii="Times New Roman" w:hAnsi="Times New Roman" w:cs="Times New Roman"/>
          <w:b/>
          <w:bCs/>
          <w:u w:val="single"/>
        </w:rPr>
        <w:t>Amendment</w:t>
      </w:r>
      <w:r w:rsidR="00505A2E">
        <w:rPr>
          <w:rFonts w:ascii="Times New Roman" w:hAnsi="Times New Roman" w:cs="Times New Roman"/>
          <w:b/>
          <w:bCs/>
        </w:rPr>
        <w:t>.</w:t>
      </w:r>
      <w:r w:rsidRPr="00810193">
        <w:rPr>
          <w:rFonts w:ascii="Times New Roman" w:hAnsi="Times New Roman" w:cs="Times New Roman"/>
        </w:rPr>
        <w:t xml:space="preserve">  This Agreement may not be modified except by an instrument in writing signed by the parties.</w:t>
      </w:r>
    </w:p>
    <w:p w14:paraId="2B90B742" w14:textId="77777777" w:rsidR="00810193" w:rsidRPr="00810193" w:rsidRDefault="00810193" w:rsidP="00353F3E">
      <w:pPr>
        <w:pStyle w:val="ListParagraph"/>
        <w:ind w:firstLine="720"/>
        <w:rPr>
          <w:rFonts w:ascii="Times New Roman" w:hAnsi="Times New Roman" w:cs="Times New Roman"/>
        </w:rPr>
      </w:pPr>
    </w:p>
    <w:p w14:paraId="69D32BB3" w14:textId="32A2F21D" w:rsidR="00810193" w:rsidRPr="00810193" w:rsidRDefault="00810193" w:rsidP="00353F3E">
      <w:pPr>
        <w:pStyle w:val="ListParagraph"/>
        <w:numPr>
          <w:ilvl w:val="1"/>
          <w:numId w:val="2"/>
        </w:numPr>
        <w:ind w:left="720" w:firstLine="720"/>
        <w:rPr>
          <w:rFonts w:ascii="Times New Roman" w:hAnsi="Times New Roman" w:cs="Times New Roman"/>
        </w:rPr>
      </w:pPr>
      <w:r w:rsidRPr="00505A2E">
        <w:rPr>
          <w:rFonts w:ascii="Times New Roman" w:hAnsi="Times New Roman" w:cs="Times New Roman"/>
          <w:b/>
          <w:bCs/>
          <w:u w:val="single"/>
        </w:rPr>
        <w:t>Interpretation</w:t>
      </w:r>
      <w:r w:rsidR="00505A2E">
        <w:rPr>
          <w:rFonts w:ascii="Times New Roman" w:hAnsi="Times New Roman" w:cs="Times New Roman"/>
          <w:b/>
          <w:bCs/>
        </w:rPr>
        <w:t>.</w:t>
      </w:r>
      <w:r w:rsidRPr="00810193">
        <w:rPr>
          <w:rFonts w:ascii="Times New Roman" w:hAnsi="Times New Roman" w:cs="Times New Roman"/>
        </w:rPr>
        <w:t xml:space="preserve">  This Agreement </w:t>
      </w:r>
      <w:r w:rsidR="001D19D9">
        <w:rPr>
          <w:rFonts w:ascii="Times New Roman" w:hAnsi="Times New Roman" w:cs="Times New Roman"/>
        </w:rPr>
        <w:t>will</w:t>
      </w:r>
      <w:r w:rsidRPr="00810193">
        <w:rPr>
          <w:rFonts w:ascii="Times New Roman" w:hAnsi="Times New Roman" w:cs="Times New Roman"/>
        </w:rPr>
        <w:t xml:space="preserve"> be interpreted, construed, and enforced according to the substantive laws of the State of Utah. This Agreement </w:t>
      </w:r>
      <w:r w:rsidR="001D19D9">
        <w:rPr>
          <w:rFonts w:ascii="Times New Roman" w:hAnsi="Times New Roman" w:cs="Times New Roman"/>
        </w:rPr>
        <w:t>will</w:t>
      </w:r>
      <w:r w:rsidRPr="00810193">
        <w:rPr>
          <w:rFonts w:ascii="Times New Roman" w:hAnsi="Times New Roman" w:cs="Times New Roman"/>
        </w:rPr>
        <w:t xml:space="preserve"> be interpreted in an absolutely neutral fashion, and ambiguities herein </w:t>
      </w:r>
      <w:r w:rsidR="001D19D9">
        <w:rPr>
          <w:rFonts w:ascii="Times New Roman" w:hAnsi="Times New Roman" w:cs="Times New Roman"/>
        </w:rPr>
        <w:t>will</w:t>
      </w:r>
      <w:r w:rsidRPr="00810193">
        <w:rPr>
          <w:rFonts w:ascii="Times New Roman" w:hAnsi="Times New Roman" w:cs="Times New Roman"/>
        </w:rPr>
        <w:t xml:space="preserve"> not be construed against any party as the “drafter” of this Agreement.</w:t>
      </w:r>
    </w:p>
    <w:p w14:paraId="6540723A" w14:textId="77777777" w:rsidR="00810193" w:rsidRPr="00810193" w:rsidRDefault="00810193" w:rsidP="00353F3E">
      <w:pPr>
        <w:pStyle w:val="ListParagraph"/>
        <w:ind w:firstLine="720"/>
        <w:rPr>
          <w:rFonts w:ascii="Times New Roman" w:hAnsi="Times New Roman" w:cs="Times New Roman"/>
        </w:rPr>
      </w:pPr>
    </w:p>
    <w:p w14:paraId="4F3A96C1" w14:textId="298638B3" w:rsidR="001D19D9" w:rsidRDefault="00810193" w:rsidP="00353F3E">
      <w:pPr>
        <w:pStyle w:val="ListParagraph"/>
        <w:numPr>
          <w:ilvl w:val="1"/>
          <w:numId w:val="2"/>
        </w:numPr>
        <w:ind w:left="720" w:firstLine="720"/>
        <w:rPr>
          <w:rFonts w:ascii="Times New Roman" w:hAnsi="Times New Roman" w:cs="Times New Roman"/>
        </w:rPr>
      </w:pPr>
      <w:r w:rsidRPr="00505A2E">
        <w:rPr>
          <w:rFonts w:ascii="Times New Roman" w:hAnsi="Times New Roman" w:cs="Times New Roman"/>
          <w:b/>
          <w:bCs/>
          <w:u w:val="single"/>
        </w:rPr>
        <w:t>Attorneys’ Fees</w:t>
      </w:r>
      <w:r w:rsidR="00505A2E" w:rsidRPr="00505A2E">
        <w:rPr>
          <w:rFonts w:ascii="Times New Roman" w:hAnsi="Times New Roman" w:cs="Times New Roman"/>
          <w:b/>
          <w:bCs/>
        </w:rPr>
        <w:t>.</w:t>
      </w:r>
      <w:r w:rsidRPr="00810193">
        <w:rPr>
          <w:rFonts w:ascii="Times New Roman" w:hAnsi="Times New Roman" w:cs="Times New Roman"/>
        </w:rPr>
        <w:t xml:space="preserve">  In the event any action or proceeding is taken or brought by either party concerning this Agreement, the prevailing party </w:t>
      </w:r>
      <w:r w:rsidR="001D19D9">
        <w:rPr>
          <w:rFonts w:ascii="Times New Roman" w:hAnsi="Times New Roman" w:cs="Times New Roman"/>
        </w:rPr>
        <w:t>will</w:t>
      </w:r>
      <w:r w:rsidRPr="00810193">
        <w:rPr>
          <w:rFonts w:ascii="Times New Roman" w:hAnsi="Times New Roman" w:cs="Times New Roman"/>
        </w:rPr>
        <w:t xml:space="preserve"> be entitled to recover its costs and reasonable attorneys’ fees, whether such sums are expended with or without suit, at trial, on appeal or in any bankruptcy or insolvency proceeding</w:t>
      </w:r>
      <w:r w:rsidR="001D19D9">
        <w:rPr>
          <w:rFonts w:ascii="Times New Roman" w:hAnsi="Times New Roman" w:cs="Times New Roman"/>
        </w:rPr>
        <w:t>.</w:t>
      </w:r>
    </w:p>
    <w:p w14:paraId="15B64022" w14:textId="77777777" w:rsidR="001D19D9" w:rsidRPr="001D19D9" w:rsidRDefault="001D19D9" w:rsidP="00353F3E">
      <w:pPr>
        <w:pStyle w:val="ListParagraph"/>
        <w:ind w:firstLine="720"/>
        <w:rPr>
          <w:rFonts w:ascii="Times New Roman" w:hAnsi="Times New Roman" w:cs="Times New Roman"/>
        </w:rPr>
      </w:pPr>
    </w:p>
    <w:p w14:paraId="000BCD68" w14:textId="77777777" w:rsidR="001D19D9" w:rsidRPr="00810193" w:rsidRDefault="001D19D9" w:rsidP="00353F3E">
      <w:pPr>
        <w:pStyle w:val="ListParagraph"/>
        <w:numPr>
          <w:ilvl w:val="1"/>
          <w:numId w:val="2"/>
        </w:numPr>
        <w:ind w:left="720" w:firstLine="720"/>
        <w:rPr>
          <w:rFonts w:ascii="Times New Roman" w:hAnsi="Times New Roman" w:cs="Times New Roman"/>
        </w:rPr>
      </w:pPr>
      <w:r w:rsidRPr="00505A2E">
        <w:rPr>
          <w:rFonts w:ascii="Times New Roman" w:hAnsi="Times New Roman" w:cs="Times New Roman"/>
          <w:b/>
          <w:bCs/>
          <w:u w:val="single"/>
        </w:rPr>
        <w:lastRenderedPageBreak/>
        <w:t>Time</w:t>
      </w:r>
      <w:r>
        <w:rPr>
          <w:rFonts w:ascii="Times New Roman" w:hAnsi="Times New Roman" w:cs="Times New Roman"/>
          <w:b/>
          <w:bCs/>
          <w:u w:val="single"/>
        </w:rPr>
        <w:t xml:space="preserve"> for Performance</w:t>
      </w:r>
      <w:r>
        <w:rPr>
          <w:rFonts w:ascii="Times New Roman" w:hAnsi="Times New Roman" w:cs="Times New Roman"/>
          <w:b/>
          <w:bCs/>
        </w:rPr>
        <w:t>.</w:t>
      </w:r>
      <w:r w:rsidRPr="00810193">
        <w:rPr>
          <w:rFonts w:ascii="Times New Roman" w:hAnsi="Times New Roman" w:cs="Times New Roman"/>
        </w:rPr>
        <w:t xml:space="preserve">  Time is the essence of this Agreement.</w:t>
      </w:r>
      <w:r>
        <w:rPr>
          <w:rFonts w:ascii="Times New Roman" w:hAnsi="Times New Roman" w:cs="Times New Roman"/>
        </w:rPr>
        <w:t xml:space="preserve"> As used herein, the term “business days” means all days other than Saturdays, Sundays, and legal holidays observed by the courts of the State of Utah. If the date for the performance of any obligation hereunder falls on a date which is not a business day, then the time for such performance will be automatically extended until the next day which is a business day.</w:t>
      </w:r>
    </w:p>
    <w:p w14:paraId="5FD3CF4B" w14:textId="77777777" w:rsidR="001D19D9" w:rsidRPr="00810193" w:rsidRDefault="001D19D9" w:rsidP="00353F3E">
      <w:pPr>
        <w:pStyle w:val="ListParagraph"/>
        <w:ind w:firstLine="720"/>
        <w:rPr>
          <w:rFonts w:ascii="Times New Roman" w:hAnsi="Times New Roman" w:cs="Times New Roman"/>
        </w:rPr>
      </w:pPr>
    </w:p>
    <w:p w14:paraId="746B131A" w14:textId="4253F261" w:rsidR="00810193" w:rsidRPr="001D19D9" w:rsidRDefault="001D19D9" w:rsidP="00353F3E">
      <w:pPr>
        <w:pStyle w:val="ListParagraph"/>
        <w:numPr>
          <w:ilvl w:val="1"/>
          <w:numId w:val="2"/>
        </w:numPr>
        <w:ind w:left="720" w:firstLine="720"/>
        <w:rPr>
          <w:rFonts w:ascii="Times New Roman" w:hAnsi="Times New Roman" w:cs="Times New Roman"/>
        </w:rPr>
      </w:pPr>
      <w:r w:rsidRPr="00505A2E">
        <w:rPr>
          <w:rFonts w:ascii="Times New Roman" w:hAnsi="Times New Roman" w:cs="Times New Roman"/>
          <w:b/>
          <w:bCs/>
          <w:u w:val="single"/>
        </w:rPr>
        <w:t>Assignment</w:t>
      </w:r>
      <w:r w:rsidRPr="00505A2E">
        <w:rPr>
          <w:rFonts w:ascii="Times New Roman" w:hAnsi="Times New Roman" w:cs="Times New Roman"/>
          <w:b/>
          <w:bCs/>
        </w:rPr>
        <w:t>.</w:t>
      </w:r>
      <w:r w:rsidRPr="00810193">
        <w:rPr>
          <w:rFonts w:ascii="Times New Roman" w:hAnsi="Times New Roman" w:cs="Times New Roman"/>
        </w:rPr>
        <w:t xml:space="preserve">  Developer may assign its rights, or delegate its duties, hereunder</w:t>
      </w:r>
      <w:r>
        <w:rPr>
          <w:rFonts w:ascii="Times New Roman" w:hAnsi="Times New Roman" w:cs="Times New Roman"/>
        </w:rPr>
        <w:t>,</w:t>
      </w:r>
      <w:r w:rsidRPr="00810193">
        <w:rPr>
          <w:rFonts w:ascii="Times New Roman" w:hAnsi="Times New Roman" w:cs="Times New Roman"/>
        </w:rPr>
        <w:t xml:space="preserve"> without the City’s prior written consent</w:t>
      </w:r>
      <w:r>
        <w:rPr>
          <w:rFonts w:ascii="Times New Roman" w:hAnsi="Times New Roman" w:cs="Times New Roman"/>
        </w:rPr>
        <w:t>, to an affiliated entity or any entity which takes title to all or part of the Project for the purpose of developing the same</w:t>
      </w:r>
      <w:r w:rsidRPr="00810193">
        <w:rPr>
          <w:rFonts w:ascii="Times New Roman" w:hAnsi="Times New Roman" w:cs="Times New Roman"/>
        </w:rPr>
        <w:t xml:space="preserve">. </w:t>
      </w:r>
      <w:r>
        <w:rPr>
          <w:rFonts w:ascii="Times New Roman" w:hAnsi="Times New Roman" w:cs="Times New Roman"/>
        </w:rPr>
        <w:t>T</w:t>
      </w:r>
      <w:r w:rsidRPr="00810193">
        <w:rPr>
          <w:rFonts w:ascii="Times New Roman" w:hAnsi="Times New Roman" w:cs="Times New Roman"/>
        </w:rPr>
        <w:t xml:space="preserve">he City may </w:t>
      </w:r>
      <w:r>
        <w:rPr>
          <w:rFonts w:ascii="Times New Roman" w:hAnsi="Times New Roman" w:cs="Times New Roman"/>
        </w:rPr>
        <w:t>not</w:t>
      </w:r>
      <w:r w:rsidRPr="00810193">
        <w:rPr>
          <w:rFonts w:ascii="Times New Roman" w:hAnsi="Times New Roman" w:cs="Times New Roman"/>
        </w:rPr>
        <w:t xml:space="preserve"> assign its rights </w:t>
      </w:r>
      <w:r>
        <w:rPr>
          <w:rFonts w:ascii="Times New Roman" w:hAnsi="Times New Roman" w:cs="Times New Roman"/>
        </w:rPr>
        <w:t>or</w:t>
      </w:r>
      <w:r w:rsidRPr="00810193">
        <w:rPr>
          <w:rFonts w:ascii="Times New Roman" w:hAnsi="Times New Roman" w:cs="Times New Roman"/>
        </w:rPr>
        <w:t xml:space="preserve"> delegate its duties under this Agreement</w:t>
      </w:r>
      <w:r w:rsidR="00810193" w:rsidRPr="001D19D9">
        <w:rPr>
          <w:rFonts w:ascii="Times New Roman" w:hAnsi="Times New Roman" w:cs="Times New Roman"/>
        </w:rPr>
        <w:t>.</w:t>
      </w:r>
    </w:p>
    <w:p w14:paraId="4AC8CC33" w14:textId="77777777" w:rsidR="00810193" w:rsidRPr="00810193" w:rsidRDefault="00810193" w:rsidP="00353F3E">
      <w:pPr>
        <w:pStyle w:val="ListParagraph"/>
        <w:ind w:firstLine="720"/>
        <w:rPr>
          <w:rFonts w:ascii="Times New Roman" w:hAnsi="Times New Roman" w:cs="Times New Roman"/>
        </w:rPr>
      </w:pPr>
    </w:p>
    <w:p w14:paraId="144E8ED5" w14:textId="28BA2CFB" w:rsidR="00810193" w:rsidRPr="00810193" w:rsidRDefault="00810193" w:rsidP="00353F3E">
      <w:pPr>
        <w:pStyle w:val="ListParagraph"/>
        <w:numPr>
          <w:ilvl w:val="1"/>
          <w:numId w:val="2"/>
        </w:numPr>
        <w:ind w:left="720" w:firstLine="720"/>
        <w:rPr>
          <w:rFonts w:ascii="Times New Roman" w:hAnsi="Times New Roman" w:cs="Times New Roman"/>
        </w:rPr>
      </w:pPr>
      <w:bookmarkStart w:id="0" w:name="_Hlk187766525"/>
      <w:r w:rsidRPr="00505A2E">
        <w:rPr>
          <w:rFonts w:ascii="Times New Roman" w:hAnsi="Times New Roman" w:cs="Times New Roman"/>
          <w:b/>
          <w:bCs/>
          <w:u w:val="single"/>
        </w:rPr>
        <w:t>Notice</w:t>
      </w:r>
      <w:r w:rsidRPr="00505A2E">
        <w:rPr>
          <w:rFonts w:ascii="Times New Roman" w:hAnsi="Times New Roman" w:cs="Times New Roman"/>
          <w:b/>
          <w:bCs/>
        </w:rPr>
        <w:t>.</w:t>
      </w:r>
      <w:r w:rsidRPr="00810193">
        <w:rPr>
          <w:rFonts w:ascii="Times New Roman" w:hAnsi="Times New Roman" w:cs="Times New Roman"/>
        </w:rPr>
        <w:t xml:space="preserve"> All notices provided for herein </w:t>
      </w:r>
      <w:r w:rsidR="001D19D9">
        <w:rPr>
          <w:rFonts w:ascii="Times New Roman" w:hAnsi="Times New Roman" w:cs="Times New Roman"/>
        </w:rPr>
        <w:t>must</w:t>
      </w:r>
      <w:r w:rsidRPr="00810193">
        <w:rPr>
          <w:rFonts w:ascii="Times New Roman" w:hAnsi="Times New Roman" w:cs="Times New Roman"/>
        </w:rPr>
        <w:t xml:space="preserve"> be in writing and </w:t>
      </w:r>
      <w:r w:rsidR="001D19D9">
        <w:rPr>
          <w:rFonts w:ascii="Times New Roman" w:hAnsi="Times New Roman" w:cs="Times New Roman"/>
        </w:rPr>
        <w:t>must</w:t>
      </w:r>
      <w:r w:rsidRPr="00810193">
        <w:rPr>
          <w:rFonts w:ascii="Times New Roman" w:hAnsi="Times New Roman" w:cs="Times New Roman"/>
        </w:rPr>
        <w:t xml:space="preserve"> be given by email, first class mail, certified or registered, postage prepaid, addressed to the parties at their respective addresses set forth below:</w:t>
      </w:r>
    </w:p>
    <w:p w14:paraId="24CA2DBD" w14:textId="77777777" w:rsidR="00810193" w:rsidRPr="00810193" w:rsidRDefault="00810193" w:rsidP="00810193">
      <w:pPr>
        <w:pStyle w:val="ListParagraph"/>
        <w:rPr>
          <w:rFonts w:ascii="Times New Roman" w:hAnsi="Times New Roman" w:cs="Times New Roman"/>
        </w:rPr>
      </w:pPr>
    </w:p>
    <w:p w14:paraId="71D3B76B" w14:textId="3EAFB9C4" w:rsidR="00810193" w:rsidRDefault="00810193" w:rsidP="00505A2E">
      <w:pPr>
        <w:pStyle w:val="ListParagraph"/>
        <w:ind w:left="1440"/>
        <w:rPr>
          <w:rFonts w:ascii="Times New Roman" w:hAnsi="Times New Roman" w:cs="Times New Roman"/>
        </w:rPr>
      </w:pPr>
      <w:r w:rsidRPr="00810193">
        <w:rPr>
          <w:rFonts w:ascii="Times New Roman" w:hAnsi="Times New Roman" w:cs="Times New Roman"/>
        </w:rPr>
        <w:t xml:space="preserve">Developer: </w:t>
      </w:r>
      <w:r w:rsidRPr="00810193">
        <w:rPr>
          <w:rFonts w:ascii="Times New Roman" w:hAnsi="Times New Roman" w:cs="Times New Roman"/>
        </w:rPr>
        <w:tab/>
      </w:r>
      <w:r w:rsidR="00D35AF9">
        <w:rPr>
          <w:rFonts w:ascii="Times New Roman" w:hAnsi="Times New Roman" w:cs="Times New Roman"/>
        </w:rPr>
        <w:tab/>
      </w:r>
      <w:r w:rsidR="00505A2E">
        <w:rPr>
          <w:rFonts w:ascii="Times New Roman" w:hAnsi="Times New Roman" w:cs="Times New Roman"/>
        </w:rPr>
        <w:t>WHL Hiatt, LLC</w:t>
      </w:r>
    </w:p>
    <w:p w14:paraId="59D99220" w14:textId="76766EDD" w:rsidR="00505A2E" w:rsidRDefault="00505A2E" w:rsidP="00505A2E">
      <w:pPr>
        <w:pStyle w:val="ListParagraph"/>
        <w:ind w:left="1440"/>
        <w:rPr>
          <w:rFonts w:ascii="Times New Roman" w:hAnsi="Times New Roman" w:cs="Times New Roman"/>
        </w:rPr>
      </w:pPr>
      <w:r>
        <w:rPr>
          <w:rFonts w:ascii="Times New Roman" w:hAnsi="Times New Roman" w:cs="Times New Roman"/>
        </w:rPr>
        <w:tab/>
      </w:r>
      <w:r>
        <w:rPr>
          <w:rFonts w:ascii="Times New Roman" w:hAnsi="Times New Roman" w:cs="Times New Roman"/>
        </w:rPr>
        <w:tab/>
      </w:r>
      <w:r w:rsidR="00D35AF9">
        <w:rPr>
          <w:rFonts w:ascii="Times New Roman" w:hAnsi="Times New Roman" w:cs="Times New Roman"/>
        </w:rPr>
        <w:tab/>
      </w:r>
      <w:r>
        <w:rPr>
          <w:rFonts w:ascii="Times New Roman" w:hAnsi="Times New Roman" w:cs="Times New Roman"/>
        </w:rPr>
        <w:t>Attn: Tyler Horan</w:t>
      </w:r>
    </w:p>
    <w:p w14:paraId="721F96F8" w14:textId="4948EE55" w:rsidR="00D35AF9" w:rsidRDefault="00D35AF9" w:rsidP="00505A2E">
      <w:pPr>
        <w:pStyle w:val="ListParagraph"/>
        <w:ind w:left="1440"/>
        <w:rPr>
          <w:rFonts w:ascii="Times New Roman" w:hAnsi="Times New Roman" w:cs="Times New Roman"/>
        </w:rPr>
      </w:pP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D35AF9">
        <w:rPr>
          <w:rFonts w:ascii="Times New Roman" w:hAnsi="Times New Roman" w:cs="Times New Roman"/>
        </w:rPr>
        <w:t>42 East 1100 South</w:t>
      </w:r>
      <w:r w:rsidR="00CB4B99">
        <w:rPr>
          <w:rFonts w:ascii="Times New Roman" w:hAnsi="Times New Roman" w:cs="Times New Roman"/>
        </w:rPr>
        <w:t>,</w:t>
      </w:r>
      <w:r w:rsidRPr="00D35AF9">
        <w:rPr>
          <w:rFonts w:ascii="Times New Roman" w:hAnsi="Times New Roman" w:cs="Times New Roman"/>
        </w:rPr>
        <w:t xml:space="preserve"> Suite 1A</w:t>
      </w:r>
    </w:p>
    <w:p w14:paraId="564A9F62" w14:textId="26E31EC1" w:rsidR="00D35AF9" w:rsidRDefault="00D35AF9" w:rsidP="00D35AF9">
      <w:pPr>
        <w:pStyle w:val="ListParagraph"/>
        <w:ind w:left="2880" w:firstLine="720"/>
        <w:rPr>
          <w:rFonts w:ascii="Times New Roman" w:hAnsi="Times New Roman" w:cs="Times New Roman"/>
        </w:rPr>
      </w:pPr>
      <w:r w:rsidRPr="00D35AF9">
        <w:rPr>
          <w:rFonts w:ascii="Times New Roman" w:hAnsi="Times New Roman" w:cs="Times New Roman"/>
        </w:rPr>
        <w:t>American Fork, Utah 84003</w:t>
      </w:r>
    </w:p>
    <w:p w14:paraId="2CBD7D34" w14:textId="21558EC2" w:rsidR="00D35AF9" w:rsidRPr="00810193" w:rsidRDefault="00D35AF9" w:rsidP="00505A2E">
      <w:pPr>
        <w:pStyle w:val="ListParagraph"/>
        <w:ind w:left="1440"/>
        <w:rPr>
          <w:rFonts w:ascii="Times New Roman" w:hAnsi="Times New Roman" w:cs="Times New Roman"/>
        </w:rPr>
      </w:pPr>
      <w:r>
        <w:rPr>
          <w:rFonts w:ascii="Times New Roman" w:hAnsi="Times New Roman" w:cs="Times New Roman"/>
        </w:rPr>
        <w:tab/>
      </w:r>
      <w:r>
        <w:rPr>
          <w:rFonts w:ascii="Times New Roman" w:hAnsi="Times New Roman" w:cs="Times New Roman"/>
        </w:rPr>
        <w:tab/>
      </w:r>
      <w:r>
        <w:rPr>
          <w:rFonts w:ascii="Times New Roman" w:hAnsi="Times New Roman" w:cs="Times New Roman"/>
        </w:rPr>
        <w:tab/>
        <w:t xml:space="preserve">Email: </w:t>
      </w:r>
      <w:hyperlink r:id="rId7" w:history="1">
        <w:r w:rsidR="00CB4B99" w:rsidRPr="007E471E">
          <w:rPr>
            <w:rStyle w:val="Hyperlink"/>
            <w:rFonts w:ascii="Times New Roman" w:hAnsi="Times New Roman" w:cs="Times New Roman"/>
          </w:rPr>
          <w:t>tyler@whitehorseland.com</w:t>
        </w:r>
      </w:hyperlink>
      <w:r w:rsidR="00CB4B99">
        <w:rPr>
          <w:rFonts w:ascii="Times New Roman" w:hAnsi="Times New Roman" w:cs="Times New Roman"/>
        </w:rPr>
        <w:t xml:space="preserve"> </w:t>
      </w:r>
    </w:p>
    <w:p w14:paraId="6230735D" w14:textId="77777777" w:rsidR="00810193" w:rsidRPr="00810193" w:rsidRDefault="00810193" w:rsidP="00810193">
      <w:pPr>
        <w:pStyle w:val="ListParagraph"/>
        <w:ind w:left="1440"/>
        <w:rPr>
          <w:rFonts w:ascii="Times New Roman" w:hAnsi="Times New Roman" w:cs="Times New Roman"/>
        </w:rPr>
      </w:pPr>
    </w:p>
    <w:p w14:paraId="77C69B69" w14:textId="77777777" w:rsidR="00810193" w:rsidRPr="00D35AF9" w:rsidRDefault="00810193" w:rsidP="00D35AF9">
      <w:pPr>
        <w:ind w:left="720" w:firstLine="720"/>
        <w:rPr>
          <w:rFonts w:ascii="Times New Roman" w:hAnsi="Times New Roman" w:cs="Times New Roman"/>
        </w:rPr>
      </w:pPr>
      <w:r w:rsidRPr="00D35AF9">
        <w:rPr>
          <w:rFonts w:ascii="Times New Roman" w:hAnsi="Times New Roman" w:cs="Times New Roman"/>
        </w:rPr>
        <w:t>With a copy to:</w:t>
      </w:r>
      <w:r w:rsidRPr="00D35AF9">
        <w:rPr>
          <w:rFonts w:ascii="Times New Roman" w:hAnsi="Times New Roman" w:cs="Times New Roman"/>
        </w:rPr>
        <w:tab/>
        <w:t>Kirton McConkie</w:t>
      </w:r>
    </w:p>
    <w:p w14:paraId="1945092D" w14:textId="05098971" w:rsidR="00810193" w:rsidRPr="00810193" w:rsidRDefault="00810193" w:rsidP="00810193">
      <w:pPr>
        <w:pStyle w:val="ListParagraph"/>
        <w:ind w:left="1440"/>
        <w:rPr>
          <w:rFonts w:ascii="Times New Roman" w:hAnsi="Times New Roman" w:cs="Times New Roman"/>
        </w:rPr>
      </w:pPr>
      <w:r w:rsidRPr="00810193">
        <w:rPr>
          <w:rFonts w:ascii="Times New Roman" w:hAnsi="Times New Roman" w:cs="Times New Roman"/>
        </w:rPr>
        <w:tab/>
      </w:r>
      <w:r w:rsidRPr="00810193">
        <w:rPr>
          <w:rFonts w:ascii="Times New Roman" w:hAnsi="Times New Roman" w:cs="Times New Roman"/>
        </w:rPr>
        <w:tab/>
      </w:r>
      <w:r w:rsidRPr="00810193">
        <w:rPr>
          <w:rFonts w:ascii="Times New Roman" w:hAnsi="Times New Roman" w:cs="Times New Roman"/>
        </w:rPr>
        <w:tab/>
        <w:t>Attn: Dan</w:t>
      </w:r>
      <w:r w:rsidR="00505A2E">
        <w:rPr>
          <w:rFonts w:ascii="Times New Roman" w:hAnsi="Times New Roman" w:cs="Times New Roman"/>
        </w:rPr>
        <w:t>iel</w:t>
      </w:r>
      <w:r w:rsidRPr="00810193">
        <w:rPr>
          <w:rFonts w:ascii="Times New Roman" w:hAnsi="Times New Roman" w:cs="Times New Roman"/>
        </w:rPr>
        <w:t xml:space="preserve"> Dansie</w:t>
      </w:r>
    </w:p>
    <w:p w14:paraId="087DCAE8" w14:textId="5F60CD36" w:rsidR="00810193" w:rsidRPr="00810193" w:rsidRDefault="00810193" w:rsidP="00810193">
      <w:pPr>
        <w:pStyle w:val="ListParagraph"/>
        <w:ind w:left="1440"/>
        <w:rPr>
          <w:rFonts w:ascii="Times New Roman" w:hAnsi="Times New Roman" w:cs="Times New Roman"/>
        </w:rPr>
      </w:pPr>
      <w:r w:rsidRPr="00810193">
        <w:rPr>
          <w:rFonts w:ascii="Times New Roman" w:hAnsi="Times New Roman" w:cs="Times New Roman"/>
        </w:rPr>
        <w:tab/>
      </w:r>
      <w:r w:rsidRPr="00810193">
        <w:rPr>
          <w:rFonts w:ascii="Times New Roman" w:hAnsi="Times New Roman" w:cs="Times New Roman"/>
        </w:rPr>
        <w:tab/>
      </w:r>
      <w:r w:rsidRPr="00810193">
        <w:rPr>
          <w:rFonts w:ascii="Times New Roman" w:hAnsi="Times New Roman" w:cs="Times New Roman"/>
        </w:rPr>
        <w:tab/>
        <w:t>50 E. South Temple, S</w:t>
      </w:r>
      <w:r w:rsidR="00CB4B99">
        <w:rPr>
          <w:rFonts w:ascii="Times New Roman" w:hAnsi="Times New Roman" w:cs="Times New Roman"/>
        </w:rPr>
        <w:t>uite</w:t>
      </w:r>
      <w:r w:rsidRPr="00810193">
        <w:rPr>
          <w:rFonts w:ascii="Times New Roman" w:hAnsi="Times New Roman" w:cs="Times New Roman"/>
        </w:rPr>
        <w:t xml:space="preserve"> 400</w:t>
      </w:r>
    </w:p>
    <w:p w14:paraId="5CDDEBAA" w14:textId="54239CE8" w:rsidR="00810193" w:rsidRPr="00D35AF9" w:rsidRDefault="00810193" w:rsidP="00D35AF9">
      <w:pPr>
        <w:ind w:left="2880" w:firstLine="720"/>
        <w:rPr>
          <w:rFonts w:ascii="Times New Roman" w:hAnsi="Times New Roman" w:cs="Times New Roman"/>
        </w:rPr>
      </w:pPr>
      <w:r w:rsidRPr="00D35AF9">
        <w:rPr>
          <w:rFonts w:ascii="Times New Roman" w:hAnsi="Times New Roman" w:cs="Times New Roman"/>
        </w:rPr>
        <w:t>Salt Lake City, U</w:t>
      </w:r>
      <w:r w:rsidR="00CB4B99">
        <w:rPr>
          <w:rFonts w:ascii="Times New Roman" w:hAnsi="Times New Roman" w:cs="Times New Roman"/>
        </w:rPr>
        <w:t>tah</w:t>
      </w:r>
      <w:r w:rsidRPr="00D35AF9">
        <w:rPr>
          <w:rFonts w:ascii="Times New Roman" w:hAnsi="Times New Roman" w:cs="Times New Roman"/>
        </w:rPr>
        <w:t xml:space="preserve"> 84111</w:t>
      </w:r>
    </w:p>
    <w:p w14:paraId="48A6BA3D" w14:textId="2C50827C" w:rsidR="00810193" w:rsidRPr="00D35AF9" w:rsidRDefault="00810193" w:rsidP="00D35AF9">
      <w:pPr>
        <w:ind w:left="3600"/>
        <w:rPr>
          <w:rFonts w:ascii="Times New Roman" w:hAnsi="Times New Roman" w:cs="Times New Roman"/>
        </w:rPr>
      </w:pPr>
      <w:r w:rsidRPr="00D35AF9">
        <w:rPr>
          <w:rFonts w:ascii="Times New Roman" w:hAnsi="Times New Roman" w:cs="Times New Roman"/>
        </w:rPr>
        <w:t xml:space="preserve">Email: </w:t>
      </w:r>
      <w:hyperlink r:id="rId8" w:history="1">
        <w:r w:rsidRPr="00D35AF9">
          <w:rPr>
            <w:rStyle w:val="Hyperlink"/>
            <w:rFonts w:ascii="Times New Roman" w:hAnsi="Times New Roman" w:cs="Times New Roman"/>
          </w:rPr>
          <w:t>ddansie@kmclaw.com</w:t>
        </w:r>
      </w:hyperlink>
      <w:r w:rsidRPr="00D35AF9">
        <w:rPr>
          <w:rFonts w:ascii="Times New Roman" w:hAnsi="Times New Roman" w:cs="Times New Roman"/>
        </w:rPr>
        <w:t xml:space="preserve"> </w:t>
      </w:r>
    </w:p>
    <w:p w14:paraId="3F439C10" w14:textId="77777777" w:rsidR="00810193" w:rsidRPr="00810193" w:rsidRDefault="00810193" w:rsidP="00810193">
      <w:pPr>
        <w:pStyle w:val="ListParagraph"/>
        <w:ind w:left="1440"/>
        <w:rPr>
          <w:rFonts w:ascii="Times New Roman" w:hAnsi="Times New Roman" w:cs="Times New Roman"/>
        </w:rPr>
      </w:pPr>
    </w:p>
    <w:p w14:paraId="70831D90" w14:textId="77777777" w:rsidR="00820E54" w:rsidRPr="00820E54" w:rsidRDefault="00810193" w:rsidP="00820E54">
      <w:pPr>
        <w:pStyle w:val="ListParagraph"/>
        <w:ind w:left="1440"/>
        <w:rPr>
          <w:rFonts w:ascii="Times New Roman" w:hAnsi="Times New Roman" w:cs="Times New Roman"/>
        </w:rPr>
      </w:pPr>
      <w:r w:rsidRPr="00810193">
        <w:rPr>
          <w:rFonts w:ascii="Times New Roman" w:hAnsi="Times New Roman" w:cs="Times New Roman"/>
        </w:rPr>
        <w:t>City:</w:t>
      </w:r>
      <w:r w:rsidRPr="00810193">
        <w:rPr>
          <w:rFonts w:ascii="Times New Roman" w:hAnsi="Times New Roman" w:cs="Times New Roman"/>
        </w:rPr>
        <w:tab/>
      </w:r>
      <w:r w:rsidRPr="00810193">
        <w:rPr>
          <w:rFonts w:ascii="Times New Roman" w:hAnsi="Times New Roman" w:cs="Times New Roman"/>
        </w:rPr>
        <w:tab/>
      </w:r>
      <w:r w:rsidR="00D35AF9">
        <w:rPr>
          <w:rFonts w:ascii="Times New Roman" w:hAnsi="Times New Roman" w:cs="Times New Roman"/>
        </w:rPr>
        <w:tab/>
      </w:r>
      <w:bookmarkEnd w:id="0"/>
      <w:r w:rsidR="00820E54" w:rsidRPr="00820E54">
        <w:rPr>
          <w:rFonts w:ascii="Times New Roman" w:hAnsi="Times New Roman" w:cs="Times New Roman"/>
        </w:rPr>
        <w:t>City of Payson</w:t>
      </w:r>
      <w:r w:rsidR="00820E54" w:rsidRPr="00820E54">
        <w:rPr>
          <w:rFonts w:ascii="Times New Roman" w:hAnsi="Times New Roman" w:cs="Times New Roman"/>
        </w:rPr>
        <w:tab/>
      </w:r>
    </w:p>
    <w:p w14:paraId="711203F6" w14:textId="77777777" w:rsidR="00820E54" w:rsidRPr="00820E54" w:rsidRDefault="00820E54" w:rsidP="00820E54">
      <w:pPr>
        <w:pStyle w:val="ListParagraph"/>
        <w:ind w:left="1440"/>
        <w:rPr>
          <w:rFonts w:ascii="Times New Roman" w:hAnsi="Times New Roman" w:cs="Times New Roman"/>
          <w:u w:val="single"/>
        </w:rPr>
      </w:pPr>
      <w:r w:rsidRPr="00820E54">
        <w:rPr>
          <w:rFonts w:ascii="Times New Roman" w:hAnsi="Times New Roman" w:cs="Times New Roman"/>
        </w:rPr>
        <w:tab/>
      </w:r>
      <w:r w:rsidRPr="00820E54">
        <w:rPr>
          <w:rFonts w:ascii="Times New Roman" w:hAnsi="Times New Roman" w:cs="Times New Roman"/>
        </w:rPr>
        <w:tab/>
      </w:r>
      <w:r w:rsidRPr="00820E54">
        <w:rPr>
          <w:rFonts w:ascii="Times New Roman" w:hAnsi="Times New Roman" w:cs="Times New Roman"/>
        </w:rPr>
        <w:tab/>
        <w:t>Attn: City Recorder</w:t>
      </w:r>
    </w:p>
    <w:p w14:paraId="5B2EEEE0" w14:textId="16CA33D2" w:rsidR="00820E54" w:rsidRPr="00820E54" w:rsidRDefault="00820E54" w:rsidP="00820E54">
      <w:pPr>
        <w:pStyle w:val="ListParagraph"/>
        <w:ind w:left="1440"/>
        <w:rPr>
          <w:rFonts w:ascii="Times New Roman" w:hAnsi="Times New Roman" w:cs="Times New Roman"/>
        </w:rPr>
      </w:pPr>
      <w:r w:rsidRPr="00820E54">
        <w:rPr>
          <w:rFonts w:ascii="Times New Roman" w:hAnsi="Times New Roman" w:cs="Times New Roman"/>
        </w:rPr>
        <w:tab/>
      </w:r>
      <w:r w:rsidRPr="00820E54">
        <w:rPr>
          <w:rFonts w:ascii="Times New Roman" w:hAnsi="Times New Roman" w:cs="Times New Roman"/>
        </w:rPr>
        <w:tab/>
      </w:r>
      <w:r>
        <w:rPr>
          <w:rFonts w:ascii="Times New Roman" w:hAnsi="Times New Roman" w:cs="Times New Roman"/>
        </w:rPr>
        <w:tab/>
      </w:r>
      <w:r w:rsidRPr="00820E54">
        <w:rPr>
          <w:rFonts w:ascii="Times New Roman" w:hAnsi="Times New Roman" w:cs="Times New Roman"/>
        </w:rPr>
        <w:t>439 West Utah Ave</w:t>
      </w:r>
      <w:r w:rsidR="00CB4B99">
        <w:rPr>
          <w:rFonts w:ascii="Times New Roman" w:hAnsi="Times New Roman" w:cs="Times New Roman"/>
        </w:rPr>
        <w:t>nue</w:t>
      </w:r>
      <w:r w:rsidRPr="00820E54">
        <w:rPr>
          <w:rFonts w:ascii="Times New Roman" w:hAnsi="Times New Roman" w:cs="Times New Roman"/>
        </w:rPr>
        <w:tab/>
      </w:r>
      <w:r w:rsidRPr="00820E54">
        <w:rPr>
          <w:rFonts w:ascii="Times New Roman" w:hAnsi="Times New Roman" w:cs="Times New Roman"/>
        </w:rPr>
        <w:tab/>
      </w:r>
      <w:r w:rsidRPr="00820E54">
        <w:rPr>
          <w:rFonts w:ascii="Times New Roman" w:hAnsi="Times New Roman" w:cs="Times New Roman"/>
        </w:rPr>
        <w:tab/>
      </w:r>
      <w:r w:rsidRPr="00820E54">
        <w:rPr>
          <w:rFonts w:ascii="Times New Roman" w:hAnsi="Times New Roman" w:cs="Times New Roman"/>
        </w:rPr>
        <w:tab/>
      </w:r>
    </w:p>
    <w:p w14:paraId="328EE09E" w14:textId="153C4B03" w:rsidR="00820E54" w:rsidRPr="00820E54" w:rsidRDefault="00820E54" w:rsidP="00820E54">
      <w:pPr>
        <w:pStyle w:val="ListParagraph"/>
        <w:ind w:left="1440"/>
        <w:rPr>
          <w:rFonts w:ascii="Times New Roman" w:hAnsi="Times New Roman" w:cs="Times New Roman"/>
        </w:rPr>
      </w:pPr>
      <w:r w:rsidRPr="00820E54">
        <w:rPr>
          <w:rFonts w:ascii="Times New Roman" w:hAnsi="Times New Roman" w:cs="Times New Roman"/>
        </w:rPr>
        <w:tab/>
      </w:r>
      <w:r w:rsidRPr="00820E54">
        <w:rPr>
          <w:rFonts w:ascii="Times New Roman" w:hAnsi="Times New Roman" w:cs="Times New Roman"/>
        </w:rPr>
        <w:tab/>
      </w:r>
      <w:r>
        <w:rPr>
          <w:rFonts w:ascii="Times New Roman" w:hAnsi="Times New Roman" w:cs="Times New Roman"/>
        </w:rPr>
        <w:tab/>
      </w:r>
      <w:r w:rsidRPr="00820E54">
        <w:rPr>
          <w:rFonts w:ascii="Times New Roman" w:hAnsi="Times New Roman" w:cs="Times New Roman"/>
        </w:rPr>
        <w:t>Payson, U</w:t>
      </w:r>
      <w:r w:rsidR="00CB4B99">
        <w:rPr>
          <w:rFonts w:ascii="Times New Roman" w:hAnsi="Times New Roman" w:cs="Times New Roman"/>
        </w:rPr>
        <w:t>tah</w:t>
      </w:r>
      <w:r w:rsidRPr="00820E54">
        <w:rPr>
          <w:rFonts w:ascii="Times New Roman" w:hAnsi="Times New Roman" w:cs="Times New Roman"/>
        </w:rPr>
        <w:t xml:space="preserve"> 84651</w:t>
      </w:r>
      <w:r w:rsidRPr="00820E54">
        <w:rPr>
          <w:rFonts w:ascii="Times New Roman" w:hAnsi="Times New Roman" w:cs="Times New Roman"/>
        </w:rPr>
        <w:tab/>
      </w:r>
      <w:r w:rsidRPr="00820E54">
        <w:rPr>
          <w:rFonts w:ascii="Times New Roman" w:hAnsi="Times New Roman" w:cs="Times New Roman"/>
        </w:rPr>
        <w:tab/>
      </w:r>
      <w:r w:rsidRPr="00820E54">
        <w:rPr>
          <w:rFonts w:ascii="Times New Roman" w:hAnsi="Times New Roman" w:cs="Times New Roman"/>
        </w:rPr>
        <w:tab/>
      </w:r>
    </w:p>
    <w:p w14:paraId="2E4BCDB0" w14:textId="4507158E" w:rsidR="00820E54" w:rsidRPr="00820E54" w:rsidRDefault="00820E54" w:rsidP="00820E54">
      <w:pPr>
        <w:pStyle w:val="ListParagraph"/>
        <w:ind w:left="2880" w:firstLine="720"/>
        <w:rPr>
          <w:rFonts w:ascii="Times New Roman" w:hAnsi="Times New Roman" w:cs="Times New Roman"/>
        </w:rPr>
      </w:pPr>
      <w:r w:rsidRPr="00820E54">
        <w:rPr>
          <w:rFonts w:ascii="Times New Roman" w:hAnsi="Times New Roman" w:cs="Times New Roman"/>
        </w:rPr>
        <w:t xml:space="preserve">Email: </w:t>
      </w:r>
      <w:r w:rsidRPr="00820E54">
        <w:rPr>
          <w:rFonts w:ascii="Times New Roman" w:hAnsi="Times New Roman" w:cs="Times New Roman"/>
        </w:rPr>
        <w:tab/>
      </w:r>
      <w:hyperlink r:id="rId9" w:history="1">
        <w:r w:rsidRPr="00915709">
          <w:rPr>
            <w:rStyle w:val="Hyperlink"/>
            <w:rFonts w:ascii="Times New Roman" w:hAnsi="Times New Roman" w:cs="Times New Roman"/>
          </w:rPr>
          <w:t>amalieo@payson.org</w:t>
        </w:r>
      </w:hyperlink>
      <w:r w:rsidRPr="00820E54">
        <w:rPr>
          <w:rFonts w:ascii="Times New Roman" w:hAnsi="Times New Roman" w:cs="Times New Roman"/>
        </w:rPr>
        <w:t xml:space="preserve"> </w:t>
      </w:r>
      <w:r w:rsidRPr="00820E54">
        <w:rPr>
          <w:rFonts w:ascii="Times New Roman" w:hAnsi="Times New Roman" w:cs="Times New Roman"/>
        </w:rPr>
        <w:tab/>
      </w:r>
      <w:r w:rsidRPr="00820E54">
        <w:rPr>
          <w:rFonts w:ascii="Times New Roman" w:hAnsi="Times New Roman" w:cs="Times New Roman"/>
        </w:rPr>
        <w:tab/>
      </w:r>
      <w:r w:rsidRPr="00820E54">
        <w:rPr>
          <w:rFonts w:ascii="Times New Roman" w:hAnsi="Times New Roman" w:cs="Times New Roman"/>
        </w:rPr>
        <w:tab/>
      </w:r>
      <w:r w:rsidRPr="00820E54">
        <w:rPr>
          <w:rFonts w:ascii="Times New Roman" w:hAnsi="Times New Roman" w:cs="Times New Roman"/>
        </w:rPr>
        <w:tab/>
      </w:r>
    </w:p>
    <w:p w14:paraId="2D1EACEF" w14:textId="77777777" w:rsidR="00820E54" w:rsidRPr="00820E54" w:rsidRDefault="00820E54" w:rsidP="00820E54">
      <w:pPr>
        <w:pStyle w:val="ListParagraph"/>
        <w:rPr>
          <w:rFonts w:ascii="Times New Roman" w:hAnsi="Times New Roman" w:cs="Times New Roman"/>
          <w:b/>
          <w:bCs/>
        </w:rPr>
      </w:pPr>
    </w:p>
    <w:p w14:paraId="6E5829A7" w14:textId="309615F1" w:rsidR="00CB4B99" w:rsidRPr="008251EC" w:rsidRDefault="00820E54" w:rsidP="00A46DDE">
      <w:pPr>
        <w:ind w:left="720" w:firstLine="720"/>
        <w:rPr>
          <w:rFonts w:ascii="Times New Roman" w:hAnsi="Times New Roman" w:cs="Times New Roman"/>
        </w:rPr>
      </w:pPr>
      <w:r w:rsidRPr="008251EC">
        <w:rPr>
          <w:rFonts w:ascii="Times New Roman" w:hAnsi="Times New Roman" w:cs="Times New Roman"/>
        </w:rPr>
        <w:t>With a copy to:</w:t>
      </w:r>
      <w:r w:rsidR="00CB4B99" w:rsidRPr="008251EC">
        <w:rPr>
          <w:rFonts w:ascii="Times New Roman" w:hAnsi="Times New Roman" w:cs="Times New Roman"/>
        </w:rPr>
        <w:tab/>
        <w:t>City Attorney</w:t>
      </w:r>
    </w:p>
    <w:p w14:paraId="4742EFC4" w14:textId="77777777" w:rsidR="00CB4B99" w:rsidRPr="00820E54" w:rsidRDefault="00CB4B99" w:rsidP="00CB4B99">
      <w:pPr>
        <w:pStyle w:val="ListParagraph"/>
        <w:ind w:left="2880" w:firstLine="720"/>
        <w:rPr>
          <w:rFonts w:ascii="Times New Roman" w:hAnsi="Times New Roman" w:cs="Times New Roman"/>
        </w:rPr>
      </w:pPr>
      <w:r w:rsidRPr="00820E54">
        <w:rPr>
          <w:rFonts w:ascii="Times New Roman" w:hAnsi="Times New Roman" w:cs="Times New Roman"/>
        </w:rPr>
        <w:t>Attn: Brandon Dalley</w:t>
      </w:r>
      <w:r w:rsidRPr="00820E54">
        <w:rPr>
          <w:rFonts w:ascii="Times New Roman" w:hAnsi="Times New Roman" w:cs="Times New Roman"/>
        </w:rPr>
        <w:tab/>
      </w:r>
      <w:r w:rsidRPr="00820E54">
        <w:rPr>
          <w:rFonts w:ascii="Times New Roman" w:hAnsi="Times New Roman" w:cs="Times New Roman"/>
        </w:rPr>
        <w:tab/>
      </w:r>
      <w:r w:rsidRPr="00820E54">
        <w:rPr>
          <w:rFonts w:ascii="Times New Roman" w:hAnsi="Times New Roman" w:cs="Times New Roman"/>
        </w:rPr>
        <w:tab/>
      </w:r>
      <w:r w:rsidRPr="00820E54">
        <w:rPr>
          <w:rFonts w:ascii="Times New Roman" w:hAnsi="Times New Roman" w:cs="Times New Roman"/>
        </w:rPr>
        <w:tab/>
      </w:r>
      <w:r w:rsidRPr="00820E54">
        <w:rPr>
          <w:rFonts w:ascii="Times New Roman" w:hAnsi="Times New Roman" w:cs="Times New Roman"/>
        </w:rPr>
        <w:tab/>
      </w:r>
    </w:p>
    <w:p w14:paraId="6DF51508" w14:textId="3E72FA43" w:rsidR="00CB4B99" w:rsidRPr="00820E54" w:rsidRDefault="00CB4B99" w:rsidP="00CB4B99">
      <w:pPr>
        <w:pStyle w:val="ListParagraph"/>
        <w:ind w:left="1440"/>
        <w:rPr>
          <w:rFonts w:ascii="Times New Roman" w:hAnsi="Times New Roman" w:cs="Times New Roman"/>
        </w:rPr>
      </w:pPr>
      <w:r w:rsidRPr="00820E54">
        <w:rPr>
          <w:rFonts w:ascii="Times New Roman" w:hAnsi="Times New Roman" w:cs="Times New Roman"/>
        </w:rPr>
        <w:tab/>
      </w:r>
      <w:r w:rsidRPr="00820E54">
        <w:rPr>
          <w:rFonts w:ascii="Times New Roman" w:hAnsi="Times New Roman" w:cs="Times New Roman"/>
        </w:rPr>
        <w:tab/>
      </w:r>
      <w:r>
        <w:rPr>
          <w:rFonts w:ascii="Times New Roman" w:hAnsi="Times New Roman" w:cs="Times New Roman"/>
        </w:rPr>
        <w:tab/>
      </w:r>
      <w:r w:rsidRPr="00820E54">
        <w:rPr>
          <w:rFonts w:ascii="Times New Roman" w:hAnsi="Times New Roman" w:cs="Times New Roman"/>
        </w:rPr>
        <w:t>439 West Utah Ave</w:t>
      </w:r>
      <w:r>
        <w:rPr>
          <w:rFonts w:ascii="Times New Roman" w:hAnsi="Times New Roman" w:cs="Times New Roman"/>
        </w:rPr>
        <w:t>nue</w:t>
      </w:r>
      <w:r w:rsidRPr="00820E54">
        <w:rPr>
          <w:rFonts w:ascii="Times New Roman" w:hAnsi="Times New Roman" w:cs="Times New Roman"/>
        </w:rPr>
        <w:tab/>
      </w:r>
      <w:r w:rsidRPr="00820E54">
        <w:rPr>
          <w:rFonts w:ascii="Times New Roman" w:hAnsi="Times New Roman" w:cs="Times New Roman"/>
        </w:rPr>
        <w:tab/>
      </w:r>
      <w:r w:rsidRPr="00820E54">
        <w:rPr>
          <w:rFonts w:ascii="Times New Roman" w:hAnsi="Times New Roman" w:cs="Times New Roman"/>
        </w:rPr>
        <w:tab/>
      </w:r>
    </w:p>
    <w:p w14:paraId="6E34C425" w14:textId="727D8BD7" w:rsidR="00CB4B99" w:rsidRPr="00820E54" w:rsidRDefault="00CB4B99" w:rsidP="00CB4B99">
      <w:pPr>
        <w:pStyle w:val="ListParagraph"/>
        <w:ind w:left="1440"/>
        <w:rPr>
          <w:rFonts w:ascii="Times New Roman" w:hAnsi="Times New Roman" w:cs="Times New Roman"/>
        </w:rPr>
      </w:pPr>
      <w:r w:rsidRPr="00820E54">
        <w:rPr>
          <w:rFonts w:ascii="Times New Roman" w:hAnsi="Times New Roman" w:cs="Times New Roman"/>
        </w:rPr>
        <w:tab/>
      </w:r>
      <w:r w:rsidRPr="00820E54">
        <w:rPr>
          <w:rFonts w:ascii="Times New Roman" w:hAnsi="Times New Roman" w:cs="Times New Roman"/>
        </w:rPr>
        <w:tab/>
      </w:r>
      <w:r>
        <w:rPr>
          <w:rFonts w:ascii="Times New Roman" w:hAnsi="Times New Roman" w:cs="Times New Roman"/>
        </w:rPr>
        <w:tab/>
      </w:r>
      <w:r w:rsidRPr="00820E54">
        <w:rPr>
          <w:rFonts w:ascii="Times New Roman" w:hAnsi="Times New Roman" w:cs="Times New Roman"/>
        </w:rPr>
        <w:t>Payson, U</w:t>
      </w:r>
      <w:r>
        <w:rPr>
          <w:rFonts w:ascii="Times New Roman" w:hAnsi="Times New Roman" w:cs="Times New Roman"/>
        </w:rPr>
        <w:t>tah</w:t>
      </w:r>
      <w:r w:rsidRPr="00820E54">
        <w:rPr>
          <w:rFonts w:ascii="Times New Roman" w:hAnsi="Times New Roman" w:cs="Times New Roman"/>
        </w:rPr>
        <w:t xml:space="preserve"> 84651</w:t>
      </w:r>
      <w:r w:rsidRPr="00820E54">
        <w:rPr>
          <w:rFonts w:ascii="Times New Roman" w:hAnsi="Times New Roman" w:cs="Times New Roman"/>
        </w:rPr>
        <w:tab/>
      </w:r>
      <w:r w:rsidRPr="00820E54">
        <w:rPr>
          <w:rFonts w:ascii="Times New Roman" w:hAnsi="Times New Roman" w:cs="Times New Roman"/>
        </w:rPr>
        <w:tab/>
      </w:r>
      <w:r w:rsidRPr="00820E54">
        <w:rPr>
          <w:rFonts w:ascii="Times New Roman" w:hAnsi="Times New Roman" w:cs="Times New Roman"/>
        </w:rPr>
        <w:tab/>
      </w:r>
    </w:p>
    <w:p w14:paraId="7955C389" w14:textId="77777777" w:rsidR="00CB4B99" w:rsidRPr="00820E54" w:rsidRDefault="00CB4B99" w:rsidP="00CB4B99">
      <w:pPr>
        <w:pStyle w:val="ListParagraph"/>
        <w:ind w:left="2880" w:firstLine="720"/>
        <w:rPr>
          <w:rFonts w:ascii="Times New Roman" w:hAnsi="Times New Roman" w:cs="Times New Roman"/>
        </w:rPr>
      </w:pPr>
      <w:r w:rsidRPr="00820E54">
        <w:rPr>
          <w:rFonts w:ascii="Times New Roman" w:hAnsi="Times New Roman" w:cs="Times New Roman"/>
        </w:rPr>
        <w:t xml:space="preserve">Email: </w:t>
      </w:r>
      <w:r w:rsidRPr="00820E54">
        <w:rPr>
          <w:rFonts w:ascii="Times New Roman" w:hAnsi="Times New Roman" w:cs="Times New Roman"/>
        </w:rPr>
        <w:tab/>
      </w:r>
      <w:hyperlink r:id="rId10" w:history="1">
        <w:r w:rsidRPr="00820E54">
          <w:rPr>
            <w:rStyle w:val="Hyperlink"/>
            <w:rFonts w:ascii="Times New Roman" w:hAnsi="Times New Roman" w:cs="Times New Roman"/>
          </w:rPr>
          <w:t>brandond@paysonutah.gov</w:t>
        </w:r>
      </w:hyperlink>
    </w:p>
    <w:p w14:paraId="0CDD180E" w14:textId="6A3B67F6" w:rsidR="00820E54" w:rsidRPr="00820E54" w:rsidRDefault="00820E54" w:rsidP="00820E54">
      <w:pPr>
        <w:pStyle w:val="ListParagraph"/>
        <w:ind w:firstLine="720"/>
        <w:rPr>
          <w:rFonts w:ascii="Times New Roman" w:hAnsi="Times New Roman" w:cs="Times New Roman"/>
        </w:rPr>
      </w:pPr>
    </w:p>
    <w:p w14:paraId="6A5990BA" w14:textId="7BF14A0B" w:rsidR="00820E54" w:rsidRPr="00820E54" w:rsidRDefault="00820E54" w:rsidP="008251EC">
      <w:pPr>
        <w:pStyle w:val="ListParagraph"/>
        <w:ind w:left="1440"/>
        <w:rPr>
          <w:rFonts w:ascii="Times New Roman" w:hAnsi="Times New Roman" w:cs="Times New Roman"/>
        </w:rPr>
      </w:pPr>
      <w:r w:rsidRPr="00820E54">
        <w:rPr>
          <w:rFonts w:ascii="Times New Roman" w:hAnsi="Times New Roman" w:cs="Times New Roman"/>
          <w:b/>
        </w:rPr>
        <w:tab/>
      </w:r>
    </w:p>
    <w:p w14:paraId="0D335F20" w14:textId="5A229015" w:rsidR="00810193" w:rsidRPr="00810193" w:rsidRDefault="00810193" w:rsidP="00810193">
      <w:pPr>
        <w:jc w:val="center"/>
        <w:rPr>
          <w:rFonts w:ascii="Times New Roman" w:hAnsi="Times New Roman" w:cs="Times New Roman"/>
        </w:rPr>
      </w:pPr>
      <w:r w:rsidRPr="00810193">
        <w:rPr>
          <w:rFonts w:ascii="Times New Roman" w:hAnsi="Times New Roman" w:cs="Times New Roman"/>
          <w:i/>
          <w:iCs/>
        </w:rPr>
        <w:t>[</w:t>
      </w:r>
      <w:r w:rsidR="00E116EA">
        <w:rPr>
          <w:rFonts w:ascii="Times New Roman" w:hAnsi="Times New Roman" w:cs="Times New Roman"/>
          <w:i/>
          <w:iCs/>
        </w:rPr>
        <w:t>End of Agreement. S</w:t>
      </w:r>
      <w:r w:rsidRPr="00810193">
        <w:rPr>
          <w:rFonts w:ascii="Times New Roman" w:hAnsi="Times New Roman" w:cs="Times New Roman"/>
          <w:i/>
          <w:iCs/>
        </w:rPr>
        <w:t xml:space="preserve">ignatures </w:t>
      </w:r>
      <w:r w:rsidR="00CB4B99">
        <w:rPr>
          <w:rFonts w:ascii="Times New Roman" w:hAnsi="Times New Roman" w:cs="Times New Roman"/>
          <w:i/>
          <w:iCs/>
        </w:rPr>
        <w:t>F</w:t>
      </w:r>
      <w:r w:rsidRPr="00810193">
        <w:rPr>
          <w:rFonts w:ascii="Times New Roman" w:hAnsi="Times New Roman" w:cs="Times New Roman"/>
          <w:i/>
          <w:iCs/>
        </w:rPr>
        <w:t>ollow</w:t>
      </w:r>
      <w:r w:rsidR="00E116EA">
        <w:rPr>
          <w:rFonts w:ascii="Times New Roman" w:hAnsi="Times New Roman" w:cs="Times New Roman"/>
          <w:i/>
          <w:iCs/>
        </w:rPr>
        <w:t>.</w:t>
      </w:r>
      <w:r w:rsidRPr="00810193">
        <w:rPr>
          <w:rFonts w:ascii="Times New Roman" w:hAnsi="Times New Roman" w:cs="Times New Roman"/>
        </w:rPr>
        <w:t>]</w:t>
      </w:r>
    </w:p>
    <w:p w14:paraId="06D50660" w14:textId="77777777" w:rsidR="00810193" w:rsidRPr="00810193" w:rsidRDefault="00810193" w:rsidP="00810193">
      <w:pPr>
        <w:rPr>
          <w:rFonts w:ascii="Times New Roman" w:hAnsi="Times New Roman" w:cs="Times New Roman"/>
        </w:rPr>
      </w:pPr>
      <w:r w:rsidRPr="00810193">
        <w:rPr>
          <w:rFonts w:ascii="Times New Roman" w:hAnsi="Times New Roman" w:cs="Times New Roman"/>
        </w:rPr>
        <w:br w:type="page"/>
      </w:r>
    </w:p>
    <w:p w14:paraId="16B3F90F" w14:textId="6A4DF5FE" w:rsidR="00810193" w:rsidRPr="00810193" w:rsidRDefault="00505A2E" w:rsidP="00810193">
      <w:pPr>
        <w:rPr>
          <w:rFonts w:ascii="Times New Roman" w:hAnsi="Times New Roman" w:cs="Times New Roman"/>
        </w:rPr>
      </w:pPr>
      <w:r>
        <w:rPr>
          <w:rFonts w:ascii="Times New Roman" w:hAnsi="Times New Roman" w:cs="Times New Roman"/>
          <w:b/>
          <w:bCs/>
        </w:rPr>
        <w:lastRenderedPageBreak/>
        <w:t>PAYSON CITY</w:t>
      </w:r>
    </w:p>
    <w:p w14:paraId="116671AB" w14:textId="77777777" w:rsidR="00810193" w:rsidRDefault="00810193" w:rsidP="00810193">
      <w:pPr>
        <w:rPr>
          <w:rFonts w:ascii="Times New Roman" w:hAnsi="Times New Roman" w:cs="Times New Roman"/>
        </w:rPr>
      </w:pPr>
    </w:p>
    <w:p w14:paraId="0F05F1E1" w14:textId="77777777" w:rsidR="00CB4B99" w:rsidRPr="00810193" w:rsidRDefault="00CB4B99" w:rsidP="00810193">
      <w:pPr>
        <w:rPr>
          <w:rFonts w:ascii="Times New Roman" w:hAnsi="Times New Roman" w:cs="Times New Roman"/>
        </w:rPr>
      </w:pPr>
    </w:p>
    <w:p w14:paraId="22236FF6" w14:textId="66C809C9" w:rsidR="00810193" w:rsidRPr="00810193" w:rsidRDefault="00810193" w:rsidP="00810193">
      <w:pPr>
        <w:rPr>
          <w:rFonts w:ascii="Times New Roman" w:hAnsi="Times New Roman" w:cs="Times New Roman"/>
        </w:rPr>
      </w:pPr>
      <w:r w:rsidRPr="00810193">
        <w:rPr>
          <w:rFonts w:ascii="Times New Roman" w:hAnsi="Times New Roman" w:cs="Times New Roman"/>
        </w:rPr>
        <w:t xml:space="preserve">Signature: </w:t>
      </w:r>
      <w:r w:rsidRPr="00810193">
        <w:rPr>
          <w:rFonts w:ascii="Times New Roman" w:hAnsi="Times New Roman" w:cs="Times New Roman"/>
          <w:u w:val="single"/>
        </w:rPr>
        <w:tab/>
      </w:r>
      <w:r w:rsidRPr="00810193">
        <w:rPr>
          <w:rFonts w:ascii="Times New Roman" w:hAnsi="Times New Roman" w:cs="Times New Roman"/>
          <w:u w:val="single"/>
        </w:rPr>
        <w:tab/>
      </w:r>
      <w:r w:rsidRPr="00810193">
        <w:rPr>
          <w:rFonts w:ascii="Times New Roman" w:hAnsi="Times New Roman" w:cs="Times New Roman"/>
          <w:u w:val="single"/>
        </w:rPr>
        <w:tab/>
      </w:r>
      <w:r w:rsidRPr="00810193">
        <w:rPr>
          <w:rFonts w:ascii="Times New Roman" w:hAnsi="Times New Roman" w:cs="Times New Roman"/>
          <w:u w:val="single"/>
        </w:rPr>
        <w:tab/>
      </w:r>
      <w:r w:rsidR="00BB4A80">
        <w:rPr>
          <w:rFonts w:ascii="Times New Roman" w:hAnsi="Times New Roman" w:cs="Times New Roman"/>
          <w:u w:val="single"/>
        </w:rPr>
        <w:tab/>
      </w:r>
      <w:r w:rsidRPr="00810193">
        <w:rPr>
          <w:rFonts w:ascii="Times New Roman" w:hAnsi="Times New Roman" w:cs="Times New Roman"/>
          <w:u w:val="single"/>
        </w:rPr>
        <w:tab/>
      </w:r>
    </w:p>
    <w:p w14:paraId="448AE4BE" w14:textId="77777777" w:rsidR="00810193" w:rsidRPr="00810193" w:rsidRDefault="00810193" w:rsidP="00810193">
      <w:pPr>
        <w:rPr>
          <w:rFonts w:ascii="Times New Roman" w:hAnsi="Times New Roman" w:cs="Times New Roman"/>
        </w:rPr>
      </w:pPr>
    </w:p>
    <w:p w14:paraId="1F762597" w14:textId="2F9CB556" w:rsidR="00810193" w:rsidRPr="00810193" w:rsidRDefault="00810193" w:rsidP="00810193">
      <w:pPr>
        <w:rPr>
          <w:rFonts w:ascii="Times New Roman" w:hAnsi="Times New Roman" w:cs="Times New Roman"/>
        </w:rPr>
      </w:pPr>
      <w:r w:rsidRPr="00810193">
        <w:rPr>
          <w:rFonts w:ascii="Times New Roman" w:hAnsi="Times New Roman" w:cs="Times New Roman"/>
        </w:rPr>
        <w:t xml:space="preserve">Name: </w:t>
      </w:r>
      <w:r w:rsidRPr="00810193">
        <w:rPr>
          <w:rFonts w:ascii="Times New Roman" w:hAnsi="Times New Roman" w:cs="Times New Roman"/>
          <w:u w:val="single"/>
        </w:rPr>
        <w:tab/>
      </w:r>
      <w:r w:rsidRPr="00810193">
        <w:rPr>
          <w:rFonts w:ascii="Times New Roman" w:hAnsi="Times New Roman" w:cs="Times New Roman"/>
          <w:u w:val="single"/>
        </w:rPr>
        <w:tab/>
      </w:r>
      <w:r w:rsidRPr="00810193">
        <w:rPr>
          <w:rFonts w:ascii="Times New Roman" w:hAnsi="Times New Roman" w:cs="Times New Roman"/>
          <w:u w:val="single"/>
        </w:rPr>
        <w:tab/>
      </w:r>
      <w:r w:rsidR="00BB4A80">
        <w:rPr>
          <w:rFonts w:ascii="Times New Roman" w:hAnsi="Times New Roman" w:cs="Times New Roman"/>
          <w:u w:val="single"/>
        </w:rPr>
        <w:tab/>
      </w:r>
      <w:r w:rsidRPr="00810193">
        <w:rPr>
          <w:rFonts w:ascii="Times New Roman" w:hAnsi="Times New Roman" w:cs="Times New Roman"/>
          <w:u w:val="single"/>
        </w:rPr>
        <w:tab/>
      </w:r>
      <w:r w:rsidR="00BB4A80">
        <w:rPr>
          <w:rFonts w:ascii="Times New Roman" w:hAnsi="Times New Roman" w:cs="Times New Roman"/>
          <w:u w:val="single"/>
        </w:rPr>
        <w:tab/>
      </w:r>
      <w:r w:rsidRPr="00810193">
        <w:rPr>
          <w:rFonts w:ascii="Times New Roman" w:hAnsi="Times New Roman" w:cs="Times New Roman"/>
          <w:u w:val="single"/>
        </w:rPr>
        <w:tab/>
      </w:r>
    </w:p>
    <w:p w14:paraId="128CE029" w14:textId="77777777" w:rsidR="00810193" w:rsidRPr="00810193" w:rsidRDefault="00810193" w:rsidP="00810193">
      <w:pPr>
        <w:rPr>
          <w:rFonts w:ascii="Times New Roman" w:hAnsi="Times New Roman" w:cs="Times New Roman"/>
        </w:rPr>
      </w:pPr>
    </w:p>
    <w:p w14:paraId="41803141" w14:textId="6713343E" w:rsidR="00810193" w:rsidRPr="00810193" w:rsidRDefault="00810193" w:rsidP="00810193">
      <w:pPr>
        <w:rPr>
          <w:rFonts w:ascii="Times New Roman" w:hAnsi="Times New Roman" w:cs="Times New Roman"/>
          <w:u w:val="single"/>
        </w:rPr>
      </w:pPr>
      <w:r w:rsidRPr="00810193">
        <w:rPr>
          <w:rFonts w:ascii="Times New Roman" w:hAnsi="Times New Roman" w:cs="Times New Roman"/>
        </w:rPr>
        <w:t xml:space="preserve">Title: </w:t>
      </w:r>
      <w:r w:rsidRPr="00810193">
        <w:rPr>
          <w:rFonts w:ascii="Times New Roman" w:hAnsi="Times New Roman" w:cs="Times New Roman"/>
          <w:u w:val="single"/>
        </w:rPr>
        <w:tab/>
      </w:r>
      <w:r w:rsidRPr="00810193">
        <w:rPr>
          <w:rFonts w:ascii="Times New Roman" w:hAnsi="Times New Roman" w:cs="Times New Roman"/>
          <w:u w:val="single"/>
        </w:rPr>
        <w:tab/>
      </w:r>
      <w:r w:rsidRPr="00810193">
        <w:rPr>
          <w:rFonts w:ascii="Times New Roman" w:hAnsi="Times New Roman" w:cs="Times New Roman"/>
          <w:u w:val="single"/>
        </w:rPr>
        <w:tab/>
      </w:r>
      <w:r w:rsidRPr="00810193">
        <w:rPr>
          <w:rFonts w:ascii="Times New Roman" w:hAnsi="Times New Roman" w:cs="Times New Roman"/>
          <w:u w:val="single"/>
        </w:rPr>
        <w:tab/>
      </w:r>
      <w:r w:rsidRPr="00810193">
        <w:rPr>
          <w:rFonts w:ascii="Times New Roman" w:hAnsi="Times New Roman" w:cs="Times New Roman"/>
          <w:u w:val="single"/>
        </w:rPr>
        <w:tab/>
      </w:r>
      <w:r w:rsidR="00BB4A80">
        <w:rPr>
          <w:rFonts w:ascii="Times New Roman" w:hAnsi="Times New Roman" w:cs="Times New Roman"/>
          <w:u w:val="single"/>
        </w:rPr>
        <w:tab/>
      </w:r>
      <w:r w:rsidRPr="00810193">
        <w:rPr>
          <w:rFonts w:ascii="Times New Roman" w:hAnsi="Times New Roman" w:cs="Times New Roman"/>
          <w:u w:val="single"/>
        </w:rPr>
        <w:tab/>
      </w:r>
    </w:p>
    <w:p w14:paraId="6DEE5278" w14:textId="77777777" w:rsidR="00810193" w:rsidRPr="00810193" w:rsidRDefault="00810193" w:rsidP="00810193">
      <w:pPr>
        <w:rPr>
          <w:rFonts w:ascii="Times New Roman" w:hAnsi="Times New Roman" w:cs="Times New Roman"/>
          <w:u w:val="single"/>
        </w:rPr>
      </w:pPr>
    </w:p>
    <w:p w14:paraId="6ADEA6D9" w14:textId="2C9EE711" w:rsidR="00810193" w:rsidRPr="00810193" w:rsidRDefault="00810193" w:rsidP="00810193">
      <w:pPr>
        <w:rPr>
          <w:rFonts w:ascii="Times New Roman" w:hAnsi="Times New Roman" w:cs="Times New Roman"/>
        </w:rPr>
      </w:pPr>
      <w:r w:rsidRPr="00810193">
        <w:rPr>
          <w:rFonts w:ascii="Times New Roman" w:hAnsi="Times New Roman" w:cs="Times New Roman"/>
        </w:rPr>
        <w:t xml:space="preserve">Date: </w:t>
      </w:r>
      <w:r w:rsidRPr="00810193">
        <w:rPr>
          <w:rFonts w:ascii="Times New Roman" w:hAnsi="Times New Roman" w:cs="Times New Roman"/>
          <w:u w:val="single"/>
        </w:rPr>
        <w:tab/>
      </w:r>
      <w:r w:rsidRPr="00810193">
        <w:rPr>
          <w:rFonts w:ascii="Times New Roman" w:hAnsi="Times New Roman" w:cs="Times New Roman"/>
          <w:u w:val="single"/>
        </w:rPr>
        <w:tab/>
      </w:r>
      <w:r w:rsidRPr="00810193">
        <w:rPr>
          <w:rFonts w:ascii="Times New Roman" w:hAnsi="Times New Roman" w:cs="Times New Roman"/>
          <w:u w:val="single"/>
        </w:rPr>
        <w:tab/>
      </w:r>
      <w:r w:rsidRPr="00810193">
        <w:rPr>
          <w:rFonts w:ascii="Times New Roman" w:hAnsi="Times New Roman" w:cs="Times New Roman"/>
          <w:u w:val="single"/>
        </w:rPr>
        <w:tab/>
      </w:r>
      <w:r w:rsidRPr="00810193">
        <w:rPr>
          <w:rFonts w:ascii="Times New Roman" w:hAnsi="Times New Roman" w:cs="Times New Roman"/>
          <w:u w:val="single"/>
        </w:rPr>
        <w:tab/>
      </w:r>
      <w:r w:rsidR="00BB4A80">
        <w:rPr>
          <w:rFonts w:ascii="Times New Roman" w:hAnsi="Times New Roman" w:cs="Times New Roman"/>
          <w:u w:val="single"/>
        </w:rPr>
        <w:tab/>
      </w:r>
      <w:r w:rsidRPr="00810193">
        <w:rPr>
          <w:rFonts w:ascii="Times New Roman" w:hAnsi="Times New Roman" w:cs="Times New Roman"/>
          <w:u w:val="single"/>
        </w:rPr>
        <w:tab/>
      </w:r>
    </w:p>
    <w:p w14:paraId="7AB3CA57" w14:textId="77777777" w:rsidR="00810193" w:rsidRPr="00810193" w:rsidRDefault="00810193" w:rsidP="00810193">
      <w:pPr>
        <w:rPr>
          <w:rFonts w:ascii="Times New Roman" w:hAnsi="Times New Roman" w:cs="Times New Roman"/>
        </w:rPr>
      </w:pPr>
    </w:p>
    <w:p w14:paraId="5E666104" w14:textId="77777777" w:rsidR="00810193" w:rsidRDefault="00810193" w:rsidP="00810193">
      <w:pPr>
        <w:rPr>
          <w:rFonts w:ascii="Times New Roman" w:hAnsi="Times New Roman" w:cs="Times New Roman"/>
        </w:rPr>
      </w:pPr>
    </w:p>
    <w:p w14:paraId="1B03A6A4" w14:textId="77777777" w:rsidR="00BB4A80" w:rsidRPr="00810193" w:rsidRDefault="00BB4A80" w:rsidP="00810193">
      <w:pPr>
        <w:rPr>
          <w:rFonts w:ascii="Times New Roman" w:hAnsi="Times New Roman" w:cs="Times New Roman"/>
        </w:rPr>
      </w:pPr>
    </w:p>
    <w:p w14:paraId="18A4C892" w14:textId="6AF3F8DB" w:rsidR="00810193" w:rsidRPr="00810193" w:rsidRDefault="00810193" w:rsidP="00810193">
      <w:pPr>
        <w:rPr>
          <w:rFonts w:ascii="Times New Roman" w:hAnsi="Times New Roman" w:cs="Times New Roman"/>
        </w:rPr>
      </w:pPr>
      <w:r w:rsidRPr="00810193">
        <w:rPr>
          <w:rFonts w:ascii="Times New Roman" w:hAnsi="Times New Roman" w:cs="Times New Roman"/>
        </w:rPr>
        <w:t xml:space="preserve">Attested: </w:t>
      </w:r>
      <w:r w:rsidRPr="00810193">
        <w:rPr>
          <w:rFonts w:ascii="Times New Roman" w:hAnsi="Times New Roman" w:cs="Times New Roman"/>
          <w:u w:val="single"/>
        </w:rPr>
        <w:tab/>
      </w:r>
      <w:r w:rsidRPr="00810193">
        <w:rPr>
          <w:rFonts w:ascii="Times New Roman" w:hAnsi="Times New Roman" w:cs="Times New Roman"/>
          <w:u w:val="single"/>
        </w:rPr>
        <w:tab/>
      </w:r>
      <w:r w:rsidRPr="00810193">
        <w:rPr>
          <w:rFonts w:ascii="Times New Roman" w:hAnsi="Times New Roman" w:cs="Times New Roman"/>
          <w:u w:val="single"/>
        </w:rPr>
        <w:tab/>
      </w:r>
      <w:r w:rsidRPr="00810193">
        <w:rPr>
          <w:rFonts w:ascii="Times New Roman" w:hAnsi="Times New Roman" w:cs="Times New Roman"/>
          <w:u w:val="single"/>
        </w:rPr>
        <w:tab/>
      </w:r>
      <w:r w:rsidR="00BB4A80">
        <w:rPr>
          <w:rFonts w:ascii="Times New Roman" w:hAnsi="Times New Roman" w:cs="Times New Roman"/>
          <w:u w:val="single"/>
        </w:rPr>
        <w:tab/>
      </w:r>
      <w:r w:rsidRPr="00810193">
        <w:rPr>
          <w:rFonts w:ascii="Times New Roman" w:hAnsi="Times New Roman" w:cs="Times New Roman"/>
          <w:u w:val="single"/>
        </w:rPr>
        <w:tab/>
      </w:r>
    </w:p>
    <w:p w14:paraId="04AF5505" w14:textId="523E2130" w:rsidR="00810193" w:rsidRDefault="00810193" w:rsidP="00810193">
      <w:pPr>
        <w:rPr>
          <w:rFonts w:ascii="Times New Roman" w:hAnsi="Times New Roman" w:cs="Times New Roman"/>
        </w:rPr>
      </w:pPr>
      <w:r w:rsidRPr="00810193">
        <w:rPr>
          <w:rFonts w:ascii="Times New Roman" w:hAnsi="Times New Roman" w:cs="Times New Roman"/>
        </w:rPr>
        <w:t xml:space="preserve">            </w:t>
      </w:r>
      <w:r w:rsidR="0088306B">
        <w:rPr>
          <w:rFonts w:ascii="Times New Roman" w:hAnsi="Times New Roman" w:cs="Times New Roman"/>
        </w:rPr>
        <w:t xml:space="preserve">              </w:t>
      </w:r>
      <w:r w:rsidR="00A46DDE">
        <w:rPr>
          <w:rFonts w:ascii="Times New Roman" w:hAnsi="Times New Roman" w:cs="Times New Roman"/>
        </w:rPr>
        <w:t xml:space="preserve">Amalie Ottley, </w:t>
      </w:r>
      <w:r w:rsidRPr="00810193">
        <w:rPr>
          <w:rFonts w:ascii="Times New Roman" w:hAnsi="Times New Roman" w:cs="Times New Roman"/>
        </w:rPr>
        <w:t>City Recorder</w:t>
      </w:r>
    </w:p>
    <w:p w14:paraId="754E8F3D" w14:textId="77777777" w:rsidR="00BB4A80" w:rsidRDefault="00BB4A80" w:rsidP="00810193">
      <w:pPr>
        <w:rPr>
          <w:rFonts w:ascii="Times New Roman" w:hAnsi="Times New Roman" w:cs="Times New Roman"/>
        </w:rPr>
      </w:pPr>
    </w:p>
    <w:p w14:paraId="41B749F3" w14:textId="77777777" w:rsidR="00BB4A80" w:rsidRDefault="00BB4A80" w:rsidP="00810193">
      <w:pPr>
        <w:rPr>
          <w:rFonts w:ascii="Times New Roman" w:hAnsi="Times New Roman" w:cs="Times New Roman"/>
        </w:rPr>
      </w:pPr>
    </w:p>
    <w:p w14:paraId="04BC939C" w14:textId="6752B4EE" w:rsidR="00BB4A80" w:rsidRDefault="00BB4A80" w:rsidP="00810193">
      <w:pPr>
        <w:rPr>
          <w:rFonts w:ascii="Times New Roman" w:hAnsi="Times New Roman" w:cs="Times New Roman"/>
          <w:u w:val="single"/>
        </w:rPr>
      </w:pPr>
      <w:r>
        <w:rPr>
          <w:rFonts w:ascii="Times New Roman" w:hAnsi="Times New Roman" w:cs="Times New Roman"/>
        </w:rPr>
        <w:t xml:space="preserve">Approved as to form: </w:t>
      </w:r>
      <w:r>
        <w:rPr>
          <w:rFonts w:ascii="Times New Roman" w:hAnsi="Times New Roman" w:cs="Times New Roman"/>
          <w:u w:val="single"/>
        </w:rPr>
        <w:tab/>
      </w:r>
      <w:r>
        <w:rPr>
          <w:rFonts w:ascii="Times New Roman" w:hAnsi="Times New Roman" w:cs="Times New Roman"/>
          <w:u w:val="single"/>
        </w:rPr>
        <w:tab/>
      </w:r>
      <w:r>
        <w:rPr>
          <w:rFonts w:ascii="Times New Roman" w:hAnsi="Times New Roman" w:cs="Times New Roman"/>
          <w:u w:val="single"/>
        </w:rPr>
        <w:tab/>
      </w:r>
      <w:r>
        <w:rPr>
          <w:rFonts w:ascii="Times New Roman" w:hAnsi="Times New Roman" w:cs="Times New Roman"/>
          <w:u w:val="single"/>
        </w:rPr>
        <w:tab/>
      </w:r>
      <w:r>
        <w:rPr>
          <w:rFonts w:ascii="Times New Roman" w:hAnsi="Times New Roman" w:cs="Times New Roman"/>
          <w:u w:val="single"/>
        </w:rPr>
        <w:tab/>
      </w:r>
    </w:p>
    <w:p w14:paraId="1DEF0146" w14:textId="7DD0170E" w:rsidR="00BB4A80" w:rsidRPr="00BB4A80" w:rsidRDefault="00BB4A80" w:rsidP="00810193">
      <w:pPr>
        <w:rPr>
          <w:rFonts w:ascii="Times New Roman" w:hAnsi="Times New Roman" w:cs="Times New Roman"/>
        </w:rPr>
      </w:pPr>
      <w:r>
        <w:rPr>
          <w:rFonts w:ascii="Times New Roman" w:hAnsi="Times New Roman" w:cs="Times New Roman"/>
        </w:rPr>
        <w:tab/>
      </w:r>
      <w:r w:rsidR="00CB4B99">
        <w:rPr>
          <w:rFonts w:ascii="Times New Roman" w:hAnsi="Times New Roman" w:cs="Times New Roman"/>
        </w:rPr>
        <w:tab/>
      </w:r>
      <w:r w:rsidR="00CB4B99">
        <w:rPr>
          <w:rFonts w:ascii="Times New Roman" w:hAnsi="Times New Roman" w:cs="Times New Roman"/>
        </w:rPr>
        <w:tab/>
      </w:r>
      <w:r w:rsidR="00CB4B99">
        <w:rPr>
          <w:rFonts w:ascii="Times New Roman" w:hAnsi="Times New Roman" w:cs="Times New Roman"/>
        </w:rPr>
        <w:tab/>
      </w:r>
      <w:r>
        <w:rPr>
          <w:rFonts w:ascii="Times New Roman" w:hAnsi="Times New Roman" w:cs="Times New Roman"/>
        </w:rPr>
        <w:t>City Attorney</w:t>
      </w:r>
    </w:p>
    <w:p w14:paraId="555D5B56" w14:textId="77777777" w:rsidR="00810193" w:rsidRPr="00810193" w:rsidRDefault="00810193" w:rsidP="00810193">
      <w:pPr>
        <w:rPr>
          <w:rFonts w:ascii="Times New Roman" w:hAnsi="Times New Roman" w:cs="Times New Roman"/>
        </w:rPr>
      </w:pPr>
    </w:p>
    <w:p w14:paraId="7985C6C2" w14:textId="77777777" w:rsidR="00810193" w:rsidRPr="00810193" w:rsidRDefault="00810193" w:rsidP="00810193">
      <w:pPr>
        <w:rPr>
          <w:rFonts w:ascii="Times New Roman" w:hAnsi="Times New Roman" w:cs="Times New Roman"/>
        </w:rPr>
      </w:pPr>
      <w:r w:rsidRPr="00810193">
        <w:rPr>
          <w:rFonts w:ascii="Times New Roman" w:hAnsi="Times New Roman" w:cs="Times New Roman"/>
        </w:rPr>
        <w:br w:type="page"/>
      </w:r>
    </w:p>
    <w:p w14:paraId="1EB0EC34" w14:textId="38A6D7F5" w:rsidR="00810193" w:rsidRPr="00810193" w:rsidRDefault="00505A2E" w:rsidP="00810193">
      <w:pPr>
        <w:rPr>
          <w:rFonts w:ascii="Times New Roman" w:hAnsi="Times New Roman" w:cs="Times New Roman"/>
        </w:rPr>
      </w:pPr>
      <w:r>
        <w:rPr>
          <w:rFonts w:ascii="Times New Roman" w:hAnsi="Times New Roman" w:cs="Times New Roman"/>
          <w:b/>
          <w:bCs/>
        </w:rPr>
        <w:lastRenderedPageBreak/>
        <w:t>WHL HIATT, LLC</w:t>
      </w:r>
    </w:p>
    <w:p w14:paraId="0462417D" w14:textId="77777777" w:rsidR="00810193" w:rsidRDefault="00810193" w:rsidP="00810193">
      <w:pPr>
        <w:rPr>
          <w:rFonts w:ascii="Times New Roman" w:hAnsi="Times New Roman" w:cs="Times New Roman"/>
        </w:rPr>
      </w:pPr>
    </w:p>
    <w:p w14:paraId="4D5C7D5A" w14:textId="77777777" w:rsidR="00CB4B99" w:rsidRPr="00810193" w:rsidRDefault="00CB4B99" w:rsidP="00810193">
      <w:pPr>
        <w:rPr>
          <w:rFonts w:ascii="Times New Roman" w:hAnsi="Times New Roman" w:cs="Times New Roman"/>
        </w:rPr>
      </w:pPr>
    </w:p>
    <w:p w14:paraId="48770D89" w14:textId="29E577B7" w:rsidR="00810193" w:rsidRPr="00810193" w:rsidRDefault="00810193" w:rsidP="00810193">
      <w:pPr>
        <w:rPr>
          <w:rFonts w:ascii="Times New Roman" w:hAnsi="Times New Roman" w:cs="Times New Roman"/>
        </w:rPr>
      </w:pPr>
      <w:r w:rsidRPr="00810193">
        <w:rPr>
          <w:rFonts w:ascii="Times New Roman" w:hAnsi="Times New Roman" w:cs="Times New Roman"/>
        </w:rPr>
        <w:t xml:space="preserve">Signature: </w:t>
      </w:r>
      <w:r w:rsidRPr="00810193">
        <w:rPr>
          <w:rFonts w:ascii="Times New Roman" w:hAnsi="Times New Roman" w:cs="Times New Roman"/>
          <w:u w:val="single"/>
        </w:rPr>
        <w:tab/>
      </w:r>
      <w:r w:rsidRPr="00810193">
        <w:rPr>
          <w:rFonts w:ascii="Times New Roman" w:hAnsi="Times New Roman" w:cs="Times New Roman"/>
          <w:u w:val="single"/>
        </w:rPr>
        <w:tab/>
      </w:r>
      <w:r w:rsidRPr="00810193">
        <w:rPr>
          <w:rFonts w:ascii="Times New Roman" w:hAnsi="Times New Roman" w:cs="Times New Roman"/>
          <w:u w:val="single"/>
        </w:rPr>
        <w:tab/>
      </w:r>
      <w:r w:rsidRPr="00810193">
        <w:rPr>
          <w:rFonts w:ascii="Times New Roman" w:hAnsi="Times New Roman" w:cs="Times New Roman"/>
          <w:u w:val="single"/>
        </w:rPr>
        <w:tab/>
      </w:r>
      <w:r w:rsidR="00BB4A80">
        <w:rPr>
          <w:rFonts w:ascii="Times New Roman" w:hAnsi="Times New Roman" w:cs="Times New Roman"/>
          <w:u w:val="single"/>
        </w:rPr>
        <w:tab/>
      </w:r>
      <w:r w:rsidRPr="00810193">
        <w:rPr>
          <w:rFonts w:ascii="Times New Roman" w:hAnsi="Times New Roman" w:cs="Times New Roman"/>
          <w:u w:val="single"/>
        </w:rPr>
        <w:tab/>
      </w:r>
    </w:p>
    <w:p w14:paraId="1A4F124B" w14:textId="77777777" w:rsidR="00810193" w:rsidRPr="00810193" w:rsidRDefault="00810193" w:rsidP="00810193">
      <w:pPr>
        <w:rPr>
          <w:rFonts w:ascii="Times New Roman" w:hAnsi="Times New Roman" w:cs="Times New Roman"/>
        </w:rPr>
      </w:pPr>
    </w:p>
    <w:p w14:paraId="667D92B2" w14:textId="412178C7" w:rsidR="00810193" w:rsidRPr="00810193" w:rsidRDefault="00810193" w:rsidP="00810193">
      <w:pPr>
        <w:rPr>
          <w:rFonts w:ascii="Times New Roman" w:hAnsi="Times New Roman" w:cs="Times New Roman"/>
        </w:rPr>
      </w:pPr>
      <w:r w:rsidRPr="00810193">
        <w:rPr>
          <w:rFonts w:ascii="Times New Roman" w:hAnsi="Times New Roman" w:cs="Times New Roman"/>
        </w:rPr>
        <w:t xml:space="preserve">Name: </w:t>
      </w:r>
      <w:r w:rsidRPr="00810193">
        <w:rPr>
          <w:rFonts w:ascii="Times New Roman" w:hAnsi="Times New Roman" w:cs="Times New Roman"/>
          <w:u w:val="single"/>
        </w:rPr>
        <w:tab/>
      </w:r>
      <w:r w:rsidRPr="00810193">
        <w:rPr>
          <w:rFonts w:ascii="Times New Roman" w:hAnsi="Times New Roman" w:cs="Times New Roman"/>
          <w:u w:val="single"/>
        </w:rPr>
        <w:tab/>
      </w:r>
      <w:r w:rsidRPr="00810193">
        <w:rPr>
          <w:rFonts w:ascii="Times New Roman" w:hAnsi="Times New Roman" w:cs="Times New Roman"/>
          <w:u w:val="single"/>
        </w:rPr>
        <w:tab/>
      </w:r>
      <w:r w:rsidRPr="00810193">
        <w:rPr>
          <w:rFonts w:ascii="Times New Roman" w:hAnsi="Times New Roman" w:cs="Times New Roman"/>
          <w:u w:val="single"/>
        </w:rPr>
        <w:tab/>
      </w:r>
      <w:r w:rsidR="00BB4A80">
        <w:rPr>
          <w:rFonts w:ascii="Times New Roman" w:hAnsi="Times New Roman" w:cs="Times New Roman"/>
          <w:u w:val="single"/>
        </w:rPr>
        <w:tab/>
      </w:r>
      <w:r w:rsidR="00BB4A80">
        <w:rPr>
          <w:rFonts w:ascii="Times New Roman" w:hAnsi="Times New Roman" w:cs="Times New Roman"/>
          <w:u w:val="single"/>
        </w:rPr>
        <w:tab/>
      </w:r>
      <w:r w:rsidRPr="00810193">
        <w:rPr>
          <w:rFonts w:ascii="Times New Roman" w:hAnsi="Times New Roman" w:cs="Times New Roman"/>
          <w:u w:val="single"/>
        </w:rPr>
        <w:tab/>
      </w:r>
    </w:p>
    <w:p w14:paraId="7A71B37E" w14:textId="632E684B" w:rsidR="00810193" w:rsidRPr="00810193" w:rsidRDefault="00BB4A80" w:rsidP="00810193">
      <w:pPr>
        <w:rPr>
          <w:rFonts w:ascii="Times New Roman" w:hAnsi="Times New Roman" w:cs="Times New Roman"/>
        </w:rPr>
      </w:pPr>
      <w:r>
        <w:rPr>
          <w:rFonts w:ascii="Times New Roman" w:hAnsi="Times New Roman" w:cs="Times New Roman"/>
        </w:rPr>
        <w:tab/>
      </w:r>
    </w:p>
    <w:p w14:paraId="50606A2C" w14:textId="16F795AB" w:rsidR="00810193" w:rsidRPr="00810193" w:rsidRDefault="00810193" w:rsidP="00810193">
      <w:pPr>
        <w:rPr>
          <w:rFonts w:ascii="Times New Roman" w:hAnsi="Times New Roman" w:cs="Times New Roman"/>
          <w:u w:val="single"/>
        </w:rPr>
      </w:pPr>
      <w:r w:rsidRPr="00810193">
        <w:rPr>
          <w:rFonts w:ascii="Times New Roman" w:hAnsi="Times New Roman" w:cs="Times New Roman"/>
        </w:rPr>
        <w:t xml:space="preserve">Title: </w:t>
      </w:r>
      <w:r w:rsidRPr="00810193">
        <w:rPr>
          <w:rFonts w:ascii="Times New Roman" w:hAnsi="Times New Roman" w:cs="Times New Roman"/>
          <w:u w:val="single"/>
        </w:rPr>
        <w:tab/>
      </w:r>
      <w:r w:rsidRPr="00810193">
        <w:rPr>
          <w:rFonts w:ascii="Times New Roman" w:hAnsi="Times New Roman" w:cs="Times New Roman"/>
          <w:u w:val="single"/>
        </w:rPr>
        <w:tab/>
      </w:r>
      <w:r w:rsidRPr="00810193">
        <w:rPr>
          <w:rFonts w:ascii="Times New Roman" w:hAnsi="Times New Roman" w:cs="Times New Roman"/>
          <w:u w:val="single"/>
        </w:rPr>
        <w:tab/>
      </w:r>
      <w:r w:rsidRPr="00810193">
        <w:rPr>
          <w:rFonts w:ascii="Times New Roman" w:hAnsi="Times New Roman" w:cs="Times New Roman"/>
          <w:u w:val="single"/>
        </w:rPr>
        <w:tab/>
      </w:r>
      <w:r w:rsidRPr="00810193">
        <w:rPr>
          <w:rFonts w:ascii="Times New Roman" w:hAnsi="Times New Roman" w:cs="Times New Roman"/>
          <w:u w:val="single"/>
        </w:rPr>
        <w:tab/>
      </w:r>
      <w:r w:rsidR="00BB4A80">
        <w:rPr>
          <w:rFonts w:ascii="Times New Roman" w:hAnsi="Times New Roman" w:cs="Times New Roman"/>
          <w:u w:val="single"/>
        </w:rPr>
        <w:tab/>
      </w:r>
      <w:r w:rsidRPr="00810193">
        <w:rPr>
          <w:rFonts w:ascii="Times New Roman" w:hAnsi="Times New Roman" w:cs="Times New Roman"/>
          <w:u w:val="single"/>
        </w:rPr>
        <w:tab/>
      </w:r>
    </w:p>
    <w:p w14:paraId="3DDD62EE" w14:textId="77777777" w:rsidR="00BB4A80" w:rsidRDefault="00BB4A80" w:rsidP="00810193">
      <w:pPr>
        <w:rPr>
          <w:rFonts w:ascii="Times New Roman" w:hAnsi="Times New Roman" w:cs="Times New Roman"/>
        </w:rPr>
      </w:pPr>
    </w:p>
    <w:p w14:paraId="1DD604C2" w14:textId="25B57886" w:rsidR="00810193" w:rsidRPr="00810193" w:rsidRDefault="00810193" w:rsidP="00810193">
      <w:pPr>
        <w:rPr>
          <w:rFonts w:ascii="Times New Roman" w:hAnsi="Times New Roman" w:cs="Times New Roman"/>
        </w:rPr>
      </w:pPr>
      <w:r w:rsidRPr="00810193">
        <w:rPr>
          <w:rFonts w:ascii="Times New Roman" w:hAnsi="Times New Roman" w:cs="Times New Roman"/>
        </w:rPr>
        <w:t xml:space="preserve">Date: </w:t>
      </w:r>
      <w:r w:rsidRPr="00810193">
        <w:rPr>
          <w:rFonts w:ascii="Times New Roman" w:hAnsi="Times New Roman" w:cs="Times New Roman"/>
          <w:u w:val="single"/>
        </w:rPr>
        <w:tab/>
      </w:r>
      <w:r w:rsidRPr="00810193">
        <w:rPr>
          <w:rFonts w:ascii="Times New Roman" w:hAnsi="Times New Roman" w:cs="Times New Roman"/>
          <w:u w:val="single"/>
        </w:rPr>
        <w:tab/>
      </w:r>
      <w:r w:rsidRPr="00810193">
        <w:rPr>
          <w:rFonts w:ascii="Times New Roman" w:hAnsi="Times New Roman" w:cs="Times New Roman"/>
          <w:u w:val="single"/>
        </w:rPr>
        <w:tab/>
      </w:r>
      <w:r w:rsidRPr="00810193">
        <w:rPr>
          <w:rFonts w:ascii="Times New Roman" w:hAnsi="Times New Roman" w:cs="Times New Roman"/>
          <w:u w:val="single"/>
        </w:rPr>
        <w:tab/>
      </w:r>
      <w:r w:rsidRPr="00810193">
        <w:rPr>
          <w:rFonts w:ascii="Times New Roman" w:hAnsi="Times New Roman" w:cs="Times New Roman"/>
          <w:u w:val="single"/>
        </w:rPr>
        <w:tab/>
      </w:r>
      <w:r w:rsidR="00BB4A80">
        <w:rPr>
          <w:rFonts w:ascii="Times New Roman" w:hAnsi="Times New Roman" w:cs="Times New Roman"/>
          <w:u w:val="single"/>
        </w:rPr>
        <w:tab/>
      </w:r>
      <w:r w:rsidRPr="00810193">
        <w:rPr>
          <w:rFonts w:ascii="Times New Roman" w:hAnsi="Times New Roman" w:cs="Times New Roman"/>
          <w:u w:val="single"/>
        </w:rPr>
        <w:tab/>
      </w:r>
    </w:p>
    <w:p w14:paraId="36815A19" w14:textId="77777777" w:rsidR="00810193" w:rsidRPr="00810193" w:rsidRDefault="00810193" w:rsidP="00810193">
      <w:pPr>
        <w:rPr>
          <w:rFonts w:ascii="Times New Roman" w:hAnsi="Times New Roman" w:cs="Times New Roman"/>
        </w:rPr>
      </w:pPr>
    </w:p>
    <w:p w14:paraId="1B6A3FD6" w14:textId="77777777" w:rsidR="00810193" w:rsidRPr="00810193" w:rsidRDefault="00810193" w:rsidP="00810193">
      <w:pPr>
        <w:rPr>
          <w:rFonts w:ascii="Times New Roman" w:hAnsi="Times New Roman" w:cs="Times New Roman"/>
        </w:rPr>
      </w:pPr>
    </w:p>
    <w:p w14:paraId="4EF53B46" w14:textId="77777777" w:rsidR="00C549D0" w:rsidRDefault="00C549D0">
      <w:pPr>
        <w:spacing w:after="160" w:line="278" w:lineRule="auto"/>
        <w:jc w:val="left"/>
        <w:rPr>
          <w:rFonts w:ascii="Times New Roman" w:hAnsi="Times New Roman" w:cs="Times New Roman"/>
          <w:b/>
          <w:bCs/>
        </w:rPr>
        <w:sectPr w:rsidR="00C549D0">
          <w:footerReference w:type="even" r:id="rId11"/>
          <w:footerReference w:type="default" r:id="rId12"/>
          <w:footerReference w:type="first" r:id="rId13"/>
          <w:pgSz w:w="12240" w:h="15840"/>
          <w:pgMar w:top="1440" w:right="1440" w:bottom="1440" w:left="1440" w:header="720" w:footer="720" w:gutter="0"/>
          <w:cols w:space="720"/>
          <w:docGrid w:linePitch="360"/>
        </w:sectPr>
      </w:pPr>
    </w:p>
    <w:p w14:paraId="61214E14" w14:textId="16BD23D3" w:rsidR="00810193" w:rsidRDefault="00810193" w:rsidP="00810193">
      <w:pPr>
        <w:jc w:val="center"/>
        <w:rPr>
          <w:rFonts w:ascii="Times New Roman" w:hAnsi="Times New Roman" w:cs="Times New Roman"/>
          <w:b/>
          <w:bCs/>
          <w:u w:val="single"/>
        </w:rPr>
      </w:pPr>
      <w:r w:rsidRPr="00810193">
        <w:rPr>
          <w:rFonts w:ascii="Times New Roman" w:hAnsi="Times New Roman" w:cs="Times New Roman"/>
          <w:b/>
          <w:bCs/>
          <w:u w:val="single"/>
        </w:rPr>
        <w:lastRenderedPageBreak/>
        <w:t>EXHIBIT A</w:t>
      </w:r>
    </w:p>
    <w:p w14:paraId="75C963B0" w14:textId="77777777" w:rsidR="00C549D0" w:rsidRPr="00810193" w:rsidRDefault="00C549D0" w:rsidP="00810193">
      <w:pPr>
        <w:jc w:val="center"/>
        <w:rPr>
          <w:rFonts w:ascii="Times New Roman" w:hAnsi="Times New Roman" w:cs="Times New Roman"/>
          <w:b/>
          <w:bCs/>
          <w:u w:val="single"/>
        </w:rPr>
      </w:pPr>
    </w:p>
    <w:p w14:paraId="55BD3878" w14:textId="3719EEB2" w:rsidR="00505A2E" w:rsidRDefault="00C549D0" w:rsidP="00505A2E">
      <w:pPr>
        <w:jc w:val="center"/>
        <w:rPr>
          <w:rFonts w:ascii="Times New Roman" w:hAnsi="Times New Roman" w:cs="Times New Roman"/>
        </w:rPr>
      </w:pPr>
      <w:r>
        <w:rPr>
          <w:rFonts w:ascii="Times New Roman" w:hAnsi="Times New Roman" w:cs="Times New Roman"/>
        </w:rPr>
        <w:t>(</w:t>
      </w:r>
      <w:r w:rsidR="00810193" w:rsidRPr="00C549D0">
        <w:rPr>
          <w:rFonts w:ascii="Times New Roman" w:hAnsi="Times New Roman" w:cs="Times New Roman"/>
        </w:rPr>
        <w:t>PROPERTY DEPICTION</w:t>
      </w:r>
      <w:r>
        <w:rPr>
          <w:rFonts w:ascii="Times New Roman" w:hAnsi="Times New Roman" w:cs="Times New Roman"/>
        </w:rPr>
        <w:t>)</w:t>
      </w:r>
    </w:p>
    <w:p w14:paraId="3DDA4B4F" w14:textId="07944D9E" w:rsidR="00C549D0" w:rsidRDefault="00C549D0" w:rsidP="00505A2E">
      <w:pPr>
        <w:jc w:val="center"/>
        <w:rPr>
          <w:rFonts w:ascii="Times New Roman" w:hAnsi="Times New Roman" w:cs="Times New Roman"/>
        </w:rPr>
      </w:pPr>
    </w:p>
    <w:p w14:paraId="4139943A" w14:textId="70199D77" w:rsidR="00C549D0" w:rsidRPr="00C549D0" w:rsidRDefault="00C549D0" w:rsidP="00505A2E">
      <w:pPr>
        <w:jc w:val="center"/>
        <w:rPr>
          <w:rFonts w:ascii="Times New Roman" w:hAnsi="Times New Roman" w:cs="Times New Roman"/>
        </w:rPr>
      </w:pPr>
    </w:p>
    <w:p w14:paraId="5B1F201C" w14:textId="21BAC2F0" w:rsidR="003846AF" w:rsidRDefault="00C549D0">
      <w:pPr>
        <w:spacing w:after="160" w:line="278" w:lineRule="auto"/>
        <w:jc w:val="left"/>
        <w:rPr>
          <w:rFonts w:ascii="Times New Roman" w:hAnsi="Times New Roman" w:cs="Times New Roman"/>
          <w:b/>
          <w:bCs/>
        </w:rPr>
      </w:pPr>
      <w:r>
        <w:rPr>
          <w:rFonts w:ascii="Times New Roman" w:hAnsi="Times New Roman" w:cs="Times New Roman"/>
          <w:noProof/>
        </w:rPr>
        <w:drawing>
          <wp:anchor distT="0" distB="0" distL="114300" distR="114300" simplePos="0" relativeHeight="251658240" behindDoc="1" locked="0" layoutInCell="1" allowOverlap="1" wp14:anchorId="035BC7DD" wp14:editId="6B12A0CE">
            <wp:simplePos x="0" y="0"/>
            <wp:positionH relativeFrom="margin">
              <wp:align>center</wp:align>
            </wp:positionH>
            <wp:positionV relativeFrom="paragraph">
              <wp:posOffset>232146</wp:posOffset>
            </wp:positionV>
            <wp:extent cx="8612173" cy="3725501"/>
            <wp:effectExtent l="0" t="0" r="0" b="8890"/>
            <wp:wrapNone/>
            <wp:docPr id="1594156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612173" cy="3725501"/>
                    </a:xfrm>
                    <a:prstGeom prst="rect">
                      <a:avLst/>
                    </a:prstGeom>
                    <a:noFill/>
                    <a:ln>
                      <a:noFill/>
                    </a:ln>
                  </pic:spPr>
                </pic:pic>
              </a:graphicData>
            </a:graphic>
            <wp14:sizeRelH relativeFrom="page">
              <wp14:pctWidth>0</wp14:pctWidth>
            </wp14:sizeRelH>
            <wp14:sizeRelV relativeFrom="page">
              <wp14:pctHeight>0</wp14:pctHeight>
            </wp14:sizeRelV>
          </wp:anchor>
        </w:drawing>
      </w:r>
      <w:r w:rsidR="003846AF">
        <w:rPr>
          <w:rFonts w:ascii="Times New Roman" w:hAnsi="Times New Roman" w:cs="Times New Roman"/>
          <w:b/>
          <w:bCs/>
        </w:rPr>
        <w:br w:type="page"/>
      </w:r>
    </w:p>
    <w:p w14:paraId="2D9C7D40" w14:textId="77777777" w:rsidR="003846AF" w:rsidRDefault="003846AF" w:rsidP="003846AF">
      <w:pPr>
        <w:jc w:val="center"/>
        <w:rPr>
          <w:rFonts w:ascii="Times New Roman" w:hAnsi="Times New Roman" w:cs="Times New Roman"/>
          <w:b/>
          <w:bCs/>
          <w:u w:val="single"/>
        </w:rPr>
      </w:pPr>
      <w:r>
        <w:rPr>
          <w:rFonts w:ascii="Times New Roman" w:hAnsi="Times New Roman" w:cs="Times New Roman"/>
          <w:b/>
          <w:bCs/>
          <w:u w:val="single"/>
        </w:rPr>
        <w:lastRenderedPageBreak/>
        <w:t>EXHIBIT B</w:t>
      </w:r>
    </w:p>
    <w:p w14:paraId="716C125C" w14:textId="77777777" w:rsidR="00C549D0" w:rsidRPr="00505A2E" w:rsidRDefault="00C549D0" w:rsidP="003846AF">
      <w:pPr>
        <w:jc w:val="center"/>
        <w:rPr>
          <w:rFonts w:ascii="Times New Roman" w:hAnsi="Times New Roman" w:cs="Times New Roman"/>
          <w:b/>
          <w:bCs/>
          <w:u w:val="single"/>
        </w:rPr>
      </w:pPr>
    </w:p>
    <w:p w14:paraId="677DDB70" w14:textId="48A025F8" w:rsidR="003846AF" w:rsidRDefault="00C549D0" w:rsidP="003846AF">
      <w:pPr>
        <w:jc w:val="center"/>
        <w:rPr>
          <w:rFonts w:ascii="Times New Roman" w:hAnsi="Times New Roman" w:cs="Times New Roman"/>
        </w:rPr>
      </w:pPr>
      <w:r>
        <w:rPr>
          <w:rFonts w:ascii="Times New Roman" w:hAnsi="Times New Roman" w:cs="Times New Roman"/>
        </w:rPr>
        <w:t>(</w:t>
      </w:r>
      <w:r w:rsidR="003846AF" w:rsidRPr="00C549D0">
        <w:rPr>
          <w:rFonts w:ascii="Times New Roman" w:hAnsi="Times New Roman" w:cs="Times New Roman"/>
        </w:rPr>
        <w:t>SUMMARY OF IMPROVEMENTS</w:t>
      </w:r>
      <w:r>
        <w:rPr>
          <w:rFonts w:ascii="Times New Roman" w:hAnsi="Times New Roman" w:cs="Times New Roman"/>
        </w:rPr>
        <w:t>)</w:t>
      </w:r>
    </w:p>
    <w:p w14:paraId="0BD165DE" w14:textId="77777777" w:rsidR="00C549D0" w:rsidRDefault="00C549D0" w:rsidP="003846AF">
      <w:pPr>
        <w:jc w:val="center"/>
        <w:rPr>
          <w:rFonts w:ascii="Times New Roman" w:hAnsi="Times New Roman" w:cs="Times New Roman"/>
        </w:rPr>
      </w:pPr>
    </w:p>
    <w:p w14:paraId="7AD960A0" w14:textId="1453CE47" w:rsidR="00C549D0" w:rsidRDefault="00C549D0" w:rsidP="003846AF">
      <w:pPr>
        <w:jc w:val="center"/>
        <w:rPr>
          <w:rFonts w:ascii="Times New Roman" w:hAnsi="Times New Roman" w:cs="Times New Roman"/>
        </w:rPr>
      </w:pPr>
      <w:r>
        <w:rPr>
          <w:rFonts w:ascii="Times New Roman" w:hAnsi="Times New Roman" w:cs="Times New Roman"/>
          <w:noProof/>
        </w:rPr>
        <w:drawing>
          <wp:inline distT="0" distB="0" distL="0" distR="0" wp14:anchorId="1299C008" wp14:editId="7CC5BA30">
            <wp:extent cx="3770768" cy="2432236"/>
            <wp:effectExtent l="0" t="0" r="1270" b="6350"/>
            <wp:docPr id="11025811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98123" cy="2449880"/>
                    </a:xfrm>
                    <a:prstGeom prst="rect">
                      <a:avLst/>
                    </a:prstGeom>
                    <a:noFill/>
                    <a:ln>
                      <a:noFill/>
                    </a:ln>
                  </pic:spPr>
                </pic:pic>
              </a:graphicData>
            </a:graphic>
          </wp:inline>
        </w:drawing>
      </w:r>
    </w:p>
    <w:p w14:paraId="0E96CA24" w14:textId="03F6FD85" w:rsidR="00C549D0" w:rsidRPr="00C549D0" w:rsidRDefault="00C549D0" w:rsidP="003846AF">
      <w:pPr>
        <w:jc w:val="center"/>
        <w:rPr>
          <w:rFonts w:ascii="Times New Roman" w:hAnsi="Times New Roman" w:cs="Times New Roman"/>
        </w:rPr>
      </w:pPr>
      <w:r>
        <w:rPr>
          <w:rFonts w:ascii="Times New Roman" w:hAnsi="Times New Roman" w:cs="Times New Roman"/>
          <w:noProof/>
        </w:rPr>
        <w:drawing>
          <wp:inline distT="0" distB="0" distL="0" distR="0" wp14:anchorId="4C8C6CD3" wp14:editId="69019533">
            <wp:extent cx="7093390" cy="2700520"/>
            <wp:effectExtent l="0" t="0" r="0" b="5080"/>
            <wp:docPr id="9973979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123497" cy="2711982"/>
                    </a:xfrm>
                    <a:prstGeom prst="rect">
                      <a:avLst/>
                    </a:prstGeom>
                    <a:noFill/>
                    <a:ln>
                      <a:noFill/>
                    </a:ln>
                  </pic:spPr>
                </pic:pic>
              </a:graphicData>
            </a:graphic>
          </wp:inline>
        </w:drawing>
      </w:r>
    </w:p>
    <w:p w14:paraId="5FA08F0B" w14:textId="7144B2FE" w:rsidR="003846AF" w:rsidRPr="00810193" w:rsidRDefault="00C549D0" w:rsidP="00505A2E">
      <w:pPr>
        <w:jc w:val="center"/>
        <w:rPr>
          <w:rFonts w:ascii="Times New Roman" w:hAnsi="Times New Roman" w:cs="Times New Roman"/>
          <w:b/>
          <w:bCs/>
          <w:u w:val="single"/>
        </w:rPr>
      </w:pPr>
      <w:r>
        <w:rPr>
          <w:rFonts w:ascii="Times New Roman" w:hAnsi="Times New Roman" w:cs="Times New Roman"/>
          <w:b/>
          <w:bCs/>
          <w:noProof/>
          <w:u w:val="single"/>
        </w:rPr>
        <w:lastRenderedPageBreak/>
        <w:drawing>
          <wp:anchor distT="0" distB="0" distL="114300" distR="114300" simplePos="0" relativeHeight="251659264" behindDoc="1" locked="0" layoutInCell="1" allowOverlap="1" wp14:anchorId="11A4C5B6" wp14:editId="06543F00">
            <wp:simplePos x="0" y="0"/>
            <wp:positionH relativeFrom="margin">
              <wp:align>right</wp:align>
            </wp:positionH>
            <wp:positionV relativeFrom="paragraph">
              <wp:posOffset>-294175</wp:posOffset>
            </wp:positionV>
            <wp:extent cx="8216265" cy="4173855"/>
            <wp:effectExtent l="0" t="0" r="0" b="0"/>
            <wp:wrapNone/>
            <wp:docPr id="20597142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216265" cy="41738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632958" w14:textId="7A53B49C" w:rsidR="00505A2E" w:rsidRDefault="00505A2E" w:rsidP="00505A2E">
      <w:pPr>
        <w:ind w:left="720"/>
        <w:rPr>
          <w:rFonts w:ascii="Times New Roman" w:hAnsi="Times New Roman" w:cs="Times New Roman"/>
          <w:b/>
          <w:bCs/>
          <w:u w:val="single"/>
        </w:rPr>
      </w:pPr>
    </w:p>
    <w:p w14:paraId="74FF85E4" w14:textId="04E1C33C" w:rsidR="0087669B" w:rsidRDefault="0087669B" w:rsidP="00BB4A80">
      <w:pPr>
        <w:spacing w:after="160" w:line="278" w:lineRule="auto"/>
        <w:jc w:val="left"/>
        <w:rPr>
          <w:rFonts w:ascii="Times New Roman" w:hAnsi="Times New Roman" w:cs="Times New Roman"/>
          <w:b/>
          <w:bCs/>
        </w:rPr>
      </w:pPr>
    </w:p>
    <w:p w14:paraId="3F3824FD" w14:textId="5E5AA4A1" w:rsidR="00C549D0" w:rsidRDefault="00C549D0" w:rsidP="00BB4A80">
      <w:pPr>
        <w:spacing w:after="160" w:line="278" w:lineRule="auto"/>
        <w:jc w:val="left"/>
        <w:rPr>
          <w:rFonts w:ascii="Times New Roman" w:hAnsi="Times New Roman" w:cs="Times New Roman"/>
          <w:b/>
          <w:bCs/>
        </w:rPr>
      </w:pPr>
    </w:p>
    <w:p w14:paraId="12537D83" w14:textId="24BFB6E2" w:rsidR="00C549D0" w:rsidRPr="00C549D0" w:rsidRDefault="00C549D0" w:rsidP="00C549D0">
      <w:pPr>
        <w:rPr>
          <w:rFonts w:ascii="Times New Roman" w:hAnsi="Times New Roman" w:cs="Times New Roman"/>
        </w:rPr>
      </w:pPr>
    </w:p>
    <w:p w14:paraId="0B6ACD8D" w14:textId="434D9E13" w:rsidR="00C549D0" w:rsidRPr="00C549D0" w:rsidRDefault="00C549D0" w:rsidP="00C549D0">
      <w:pPr>
        <w:rPr>
          <w:rFonts w:ascii="Times New Roman" w:hAnsi="Times New Roman" w:cs="Times New Roman"/>
        </w:rPr>
      </w:pPr>
    </w:p>
    <w:p w14:paraId="3F5FBABA" w14:textId="77777777" w:rsidR="00C549D0" w:rsidRPr="00C549D0" w:rsidRDefault="00C549D0" w:rsidP="00C549D0">
      <w:pPr>
        <w:rPr>
          <w:rFonts w:ascii="Times New Roman" w:hAnsi="Times New Roman" w:cs="Times New Roman"/>
        </w:rPr>
      </w:pPr>
    </w:p>
    <w:p w14:paraId="3612CCC3" w14:textId="77777777" w:rsidR="00C549D0" w:rsidRPr="00C549D0" w:rsidRDefault="00C549D0" w:rsidP="00C549D0">
      <w:pPr>
        <w:rPr>
          <w:rFonts w:ascii="Times New Roman" w:hAnsi="Times New Roman" w:cs="Times New Roman"/>
        </w:rPr>
      </w:pPr>
    </w:p>
    <w:p w14:paraId="3EB95A91" w14:textId="77777777" w:rsidR="00C549D0" w:rsidRPr="00C549D0" w:rsidRDefault="00C549D0" w:rsidP="00C549D0">
      <w:pPr>
        <w:rPr>
          <w:rFonts w:ascii="Times New Roman" w:hAnsi="Times New Roman" w:cs="Times New Roman"/>
        </w:rPr>
      </w:pPr>
    </w:p>
    <w:p w14:paraId="57655352" w14:textId="77777777" w:rsidR="00C549D0" w:rsidRPr="00C549D0" w:rsidRDefault="00C549D0" w:rsidP="00C549D0">
      <w:pPr>
        <w:rPr>
          <w:rFonts w:ascii="Times New Roman" w:hAnsi="Times New Roman" w:cs="Times New Roman"/>
        </w:rPr>
      </w:pPr>
    </w:p>
    <w:p w14:paraId="0902EC04" w14:textId="77777777" w:rsidR="00C549D0" w:rsidRPr="00C549D0" w:rsidRDefault="00C549D0" w:rsidP="00C549D0">
      <w:pPr>
        <w:rPr>
          <w:rFonts w:ascii="Times New Roman" w:hAnsi="Times New Roman" w:cs="Times New Roman"/>
        </w:rPr>
      </w:pPr>
    </w:p>
    <w:p w14:paraId="39193585" w14:textId="769BAA52" w:rsidR="00C549D0" w:rsidRPr="00C549D0" w:rsidRDefault="00C549D0" w:rsidP="00C549D0">
      <w:pPr>
        <w:rPr>
          <w:rFonts w:ascii="Times New Roman" w:hAnsi="Times New Roman" w:cs="Times New Roman"/>
        </w:rPr>
      </w:pPr>
    </w:p>
    <w:p w14:paraId="4EB9BF29" w14:textId="77777777" w:rsidR="00C549D0" w:rsidRPr="00C549D0" w:rsidRDefault="00C549D0" w:rsidP="00C549D0">
      <w:pPr>
        <w:rPr>
          <w:rFonts w:ascii="Times New Roman" w:hAnsi="Times New Roman" w:cs="Times New Roman"/>
        </w:rPr>
      </w:pPr>
    </w:p>
    <w:p w14:paraId="371B89C5" w14:textId="77777777" w:rsidR="00C549D0" w:rsidRPr="00C549D0" w:rsidRDefault="00C549D0" w:rsidP="00C549D0">
      <w:pPr>
        <w:rPr>
          <w:rFonts w:ascii="Times New Roman" w:hAnsi="Times New Roman" w:cs="Times New Roman"/>
        </w:rPr>
      </w:pPr>
    </w:p>
    <w:p w14:paraId="11A6AF3E" w14:textId="77777777" w:rsidR="00C549D0" w:rsidRPr="00C549D0" w:rsidRDefault="00C549D0" w:rsidP="00C549D0">
      <w:pPr>
        <w:rPr>
          <w:rFonts w:ascii="Times New Roman" w:hAnsi="Times New Roman" w:cs="Times New Roman"/>
        </w:rPr>
      </w:pPr>
    </w:p>
    <w:p w14:paraId="3440429C" w14:textId="77777777" w:rsidR="00C549D0" w:rsidRPr="00C549D0" w:rsidRDefault="00C549D0" w:rsidP="00C549D0">
      <w:pPr>
        <w:rPr>
          <w:rFonts w:ascii="Times New Roman" w:hAnsi="Times New Roman" w:cs="Times New Roman"/>
        </w:rPr>
      </w:pPr>
    </w:p>
    <w:p w14:paraId="0B390C9B" w14:textId="77777777" w:rsidR="00C549D0" w:rsidRPr="00C549D0" w:rsidRDefault="00C549D0" w:rsidP="00C549D0">
      <w:pPr>
        <w:rPr>
          <w:rFonts w:ascii="Times New Roman" w:hAnsi="Times New Roman" w:cs="Times New Roman"/>
        </w:rPr>
      </w:pPr>
    </w:p>
    <w:p w14:paraId="2C65E8B4" w14:textId="584D7A26" w:rsidR="00C549D0" w:rsidRPr="00C549D0" w:rsidRDefault="00C549D0" w:rsidP="00C549D0">
      <w:pPr>
        <w:rPr>
          <w:rFonts w:ascii="Times New Roman" w:hAnsi="Times New Roman" w:cs="Times New Roman"/>
        </w:rPr>
      </w:pPr>
    </w:p>
    <w:p w14:paraId="10E5A6B9" w14:textId="77777777" w:rsidR="00C549D0" w:rsidRDefault="00C549D0" w:rsidP="00C549D0">
      <w:pPr>
        <w:rPr>
          <w:rFonts w:ascii="Times New Roman" w:hAnsi="Times New Roman" w:cs="Times New Roman"/>
          <w:b/>
          <w:bCs/>
        </w:rPr>
      </w:pPr>
    </w:p>
    <w:p w14:paraId="237674D8" w14:textId="77777777" w:rsidR="00C549D0" w:rsidRDefault="00C549D0" w:rsidP="00C549D0">
      <w:pPr>
        <w:jc w:val="right"/>
        <w:rPr>
          <w:rFonts w:ascii="Times New Roman" w:hAnsi="Times New Roman" w:cs="Times New Roman"/>
        </w:rPr>
      </w:pPr>
    </w:p>
    <w:p w14:paraId="53D56549" w14:textId="67902756" w:rsidR="00C549D0" w:rsidRDefault="00C549D0" w:rsidP="00C549D0">
      <w:pPr>
        <w:jc w:val="right"/>
        <w:rPr>
          <w:rFonts w:ascii="Times New Roman" w:hAnsi="Times New Roman" w:cs="Times New Roman"/>
        </w:rPr>
      </w:pPr>
    </w:p>
    <w:p w14:paraId="1364EA4C" w14:textId="77777777" w:rsidR="00C549D0" w:rsidRDefault="00C549D0" w:rsidP="00C549D0">
      <w:pPr>
        <w:jc w:val="right"/>
        <w:rPr>
          <w:rFonts w:ascii="Times New Roman" w:hAnsi="Times New Roman" w:cs="Times New Roman"/>
        </w:rPr>
      </w:pPr>
    </w:p>
    <w:p w14:paraId="1D9FC632" w14:textId="77777777" w:rsidR="00C549D0" w:rsidRDefault="00C549D0" w:rsidP="00C549D0">
      <w:pPr>
        <w:jc w:val="right"/>
        <w:rPr>
          <w:rFonts w:ascii="Times New Roman" w:hAnsi="Times New Roman" w:cs="Times New Roman"/>
        </w:rPr>
      </w:pPr>
    </w:p>
    <w:p w14:paraId="20709717" w14:textId="77777777" w:rsidR="00C549D0" w:rsidRDefault="00C549D0" w:rsidP="00C549D0">
      <w:pPr>
        <w:jc w:val="right"/>
        <w:rPr>
          <w:rFonts w:ascii="Times New Roman" w:hAnsi="Times New Roman" w:cs="Times New Roman"/>
        </w:rPr>
      </w:pPr>
    </w:p>
    <w:p w14:paraId="7E08D715" w14:textId="77777777" w:rsidR="00C549D0" w:rsidRDefault="00C549D0" w:rsidP="00C549D0">
      <w:pPr>
        <w:jc w:val="right"/>
        <w:rPr>
          <w:rFonts w:ascii="Times New Roman" w:hAnsi="Times New Roman" w:cs="Times New Roman"/>
        </w:rPr>
      </w:pPr>
    </w:p>
    <w:p w14:paraId="662B5CAF" w14:textId="77777777" w:rsidR="00C549D0" w:rsidRDefault="00C549D0" w:rsidP="00C549D0">
      <w:pPr>
        <w:jc w:val="right"/>
        <w:rPr>
          <w:rFonts w:ascii="Times New Roman" w:hAnsi="Times New Roman" w:cs="Times New Roman"/>
        </w:rPr>
      </w:pPr>
    </w:p>
    <w:p w14:paraId="4F057159" w14:textId="77777777" w:rsidR="00C549D0" w:rsidRDefault="00C549D0" w:rsidP="00C549D0">
      <w:pPr>
        <w:jc w:val="right"/>
        <w:rPr>
          <w:rFonts w:ascii="Times New Roman" w:hAnsi="Times New Roman" w:cs="Times New Roman"/>
        </w:rPr>
      </w:pPr>
    </w:p>
    <w:p w14:paraId="7B205A7F" w14:textId="77777777" w:rsidR="00C549D0" w:rsidRDefault="00C549D0" w:rsidP="00C549D0">
      <w:pPr>
        <w:jc w:val="right"/>
        <w:rPr>
          <w:rFonts w:ascii="Times New Roman" w:hAnsi="Times New Roman" w:cs="Times New Roman"/>
        </w:rPr>
      </w:pPr>
    </w:p>
    <w:p w14:paraId="27568DF7" w14:textId="77777777" w:rsidR="00C549D0" w:rsidRDefault="00C549D0" w:rsidP="00C549D0">
      <w:pPr>
        <w:jc w:val="right"/>
        <w:rPr>
          <w:rFonts w:ascii="Times New Roman" w:hAnsi="Times New Roman" w:cs="Times New Roman"/>
        </w:rPr>
      </w:pPr>
    </w:p>
    <w:p w14:paraId="07C5F1A2" w14:textId="77777777" w:rsidR="00C549D0" w:rsidRDefault="00C549D0" w:rsidP="00C549D0">
      <w:pPr>
        <w:jc w:val="right"/>
        <w:rPr>
          <w:rFonts w:ascii="Times New Roman" w:hAnsi="Times New Roman" w:cs="Times New Roman"/>
        </w:rPr>
      </w:pPr>
    </w:p>
    <w:p w14:paraId="3F3E8AD6" w14:textId="77777777" w:rsidR="00C549D0" w:rsidRDefault="00C549D0" w:rsidP="00C549D0">
      <w:pPr>
        <w:jc w:val="right"/>
        <w:rPr>
          <w:rFonts w:ascii="Times New Roman" w:hAnsi="Times New Roman" w:cs="Times New Roman"/>
        </w:rPr>
      </w:pPr>
    </w:p>
    <w:p w14:paraId="379B17FE" w14:textId="77777777" w:rsidR="00C549D0" w:rsidRDefault="00C549D0" w:rsidP="00C549D0">
      <w:pPr>
        <w:jc w:val="right"/>
        <w:rPr>
          <w:rFonts w:ascii="Times New Roman" w:hAnsi="Times New Roman" w:cs="Times New Roman"/>
        </w:rPr>
      </w:pPr>
    </w:p>
    <w:p w14:paraId="414096D2" w14:textId="1809722D" w:rsidR="00C549D0" w:rsidRDefault="00C549D0" w:rsidP="00C549D0">
      <w:pPr>
        <w:jc w:val="right"/>
        <w:rPr>
          <w:rFonts w:ascii="Times New Roman" w:hAnsi="Times New Roman" w:cs="Times New Roman"/>
        </w:rPr>
      </w:pPr>
      <w:r>
        <w:rPr>
          <w:rFonts w:ascii="Times New Roman" w:hAnsi="Times New Roman" w:cs="Times New Roman"/>
          <w:noProof/>
        </w:rPr>
        <w:lastRenderedPageBreak/>
        <w:drawing>
          <wp:anchor distT="0" distB="0" distL="114300" distR="114300" simplePos="0" relativeHeight="251660288" behindDoc="0" locked="0" layoutInCell="1" allowOverlap="1" wp14:anchorId="2C7C24EF" wp14:editId="1AC414C9">
            <wp:simplePos x="0" y="0"/>
            <wp:positionH relativeFrom="margin">
              <wp:align>right</wp:align>
            </wp:positionH>
            <wp:positionV relativeFrom="paragraph">
              <wp:posOffset>-20816</wp:posOffset>
            </wp:positionV>
            <wp:extent cx="8220710" cy="4159885"/>
            <wp:effectExtent l="0" t="0" r="8890" b="0"/>
            <wp:wrapNone/>
            <wp:docPr id="20846368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220710" cy="41598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FAB190" w14:textId="41A95407" w:rsidR="00C549D0" w:rsidRDefault="00C549D0" w:rsidP="00C549D0">
      <w:pPr>
        <w:jc w:val="right"/>
        <w:rPr>
          <w:rFonts w:ascii="Times New Roman" w:hAnsi="Times New Roman" w:cs="Times New Roman"/>
        </w:rPr>
      </w:pPr>
    </w:p>
    <w:p w14:paraId="6E0D4B55" w14:textId="77777777" w:rsidR="00C549D0" w:rsidRDefault="00C549D0" w:rsidP="00C549D0">
      <w:pPr>
        <w:jc w:val="right"/>
        <w:rPr>
          <w:rFonts w:ascii="Times New Roman" w:hAnsi="Times New Roman" w:cs="Times New Roman"/>
        </w:rPr>
      </w:pPr>
    </w:p>
    <w:p w14:paraId="3C1E7F3E" w14:textId="77777777" w:rsidR="00C549D0" w:rsidRDefault="00C549D0" w:rsidP="00C549D0">
      <w:pPr>
        <w:jc w:val="right"/>
        <w:rPr>
          <w:rFonts w:ascii="Times New Roman" w:hAnsi="Times New Roman" w:cs="Times New Roman"/>
        </w:rPr>
      </w:pPr>
    </w:p>
    <w:p w14:paraId="1EAD4729" w14:textId="77777777" w:rsidR="00C549D0" w:rsidRPr="00C549D0" w:rsidRDefault="00C549D0" w:rsidP="00C549D0">
      <w:pPr>
        <w:rPr>
          <w:rFonts w:ascii="Times New Roman" w:hAnsi="Times New Roman" w:cs="Times New Roman"/>
        </w:rPr>
      </w:pPr>
    </w:p>
    <w:p w14:paraId="3ADCD547" w14:textId="77777777" w:rsidR="00C549D0" w:rsidRPr="00C549D0" w:rsidRDefault="00C549D0" w:rsidP="00C549D0">
      <w:pPr>
        <w:rPr>
          <w:rFonts w:ascii="Times New Roman" w:hAnsi="Times New Roman" w:cs="Times New Roman"/>
        </w:rPr>
      </w:pPr>
    </w:p>
    <w:p w14:paraId="19980D45" w14:textId="77777777" w:rsidR="00C549D0" w:rsidRPr="00C549D0" w:rsidRDefault="00C549D0" w:rsidP="00C549D0">
      <w:pPr>
        <w:rPr>
          <w:rFonts w:ascii="Times New Roman" w:hAnsi="Times New Roman" w:cs="Times New Roman"/>
        </w:rPr>
      </w:pPr>
    </w:p>
    <w:p w14:paraId="6C506DA5" w14:textId="77777777" w:rsidR="00C549D0" w:rsidRPr="00C549D0" w:rsidRDefault="00C549D0" w:rsidP="00C549D0">
      <w:pPr>
        <w:rPr>
          <w:rFonts w:ascii="Times New Roman" w:hAnsi="Times New Roman" w:cs="Times New Roman"/>
        </w:rPr>
      </w:pPr>
    </w:p>
    <w:p w14:paraId="5096FD76" w14:textId="77777777" w:rsidR="00C549D0" w:rsidRPr="00C549D0" w:rsidRDefault="00C549D0" w:rsidP="00C549D0">
      <w:pPr>
        <w:rPr>
          <w:rFonts w:ascii="Times New Roman" w:hAnsi="Times New Roman" w:cs="Times New Roman"/>
        </w:rPr>
      </w:pPr>
    </w:p>
    <w:p w14:paraId="032077C3" w14:textId="77777777" w:rsidR="00C549D0" w:rsidRPr="00C549D0" w:rsidRDefault="00C549D0" w:rsidP="00C549D0">
      <w:pPr>
        <w:rPr>
          <w:rFonts w:ascii="Times New Roman" w:hAnsi="Times New Roman" w:cs="Times New Roman"/>
        </w:rPr>
      </w:pPr>
    </w:p>
    <w:p w14:paraId="66F388C3" w14:textId="77777777" w:rsidR="00C549D0" w:rsidRPr="00C549D0" w:rsidRDefault="00C549D0" w:rsidP="00C549D0">
      <w:pPr>
        <w:rPr>
          <w:rFonts w:ascii="Times New Roman" w:hAnsi="Times New Roman" w:cs="Times New Roman"/>
        </w:rPr>
      </w:pPr>
    </w:p>
    <w:p w14:paraId="553CC2E5" w14:textId="77777777" w:rsidR="00C549D0" w:rsidRPr="00C549D0" w:rsidRDefault="00C549D0" w:rsidP="00C549D0">
      <w:pPr>
        <w:rPr>
          <w:rFonts w:ascii="Times New Roman" w:hAnsi="Times New Roman" w:cs="Times New Roman"/>
        </w:rPr>
      </w:pPr>
    </w:p>
    <w:p w14:paraId="00618284" w14:textId="77777777" w:rsidR="00C549D0" w:rsidRPr="00C549D0" w:rsidRDefault="00C549D0" w:rsidP="00C549D0">
      <w:pPr>
        <w:rPr>
          <w:rFonts w:ascii="Times New Roman" w:hAnsi="Times New Roman" w:cs="Times New Roman"/>
        </w:rPr>
      </w:pPr>
    </w:p>
    <w:p w14:paraId="0E28607C" w14:textId="77777777" w:rsidR="00C549D0" w:rsidRPr="00C549D0" w:rsidRDefault="00C549D0" w:rsidP="00C549D0">
      <w:pPr>
        <w:rPr>
          <w:rFonts w:ascii="Times New Roman" w:hAnsi="Times New Roman" w:cs="Times New Roman"/>
        </w:rPr>
      </w:pPr>
    </w:p>
    <w:p w14:paraId="27D561F0" w14:textId="77777777" w:rsidR="00C549D0" w:rsidRPr="00C549D0" w:rsidRDefault="00C549D0" w:rsidP="00C549D0">
      <w:pPr>
        <w:rPr>
          <w:rFonts w:ascii="Times New Roman" w:hAnsi="Times New Roman" w:cs="Times New Roman"/>
        </w:rPr>
      </w:pPr>
    </w:p>
    <w:p w14:paraId="6718C9AE" w14:textId="77777777" w:rsidR="00C549D0" w:rsidRPr="00C549D0" w:rsidRDefault="00C549D0" w:rsidP="00C549D0">
      <w:pPr>
        <w:rPr>
          <w:rFonts w:ascii="Times New Roman" w:hAnsi="Times New Roman" w:cs="Times New Roman"/>
        </w:rPr>
      </w:pPr>
    </w:p>
    <w:p w14:paraId="79F2F813" w14:textId="77777777" w:rsidR="00C549D0" w:rsidRPr="00C549D0" w:rsidRDefault="00C549D0" w:rsidP="00C549D0">
      <w:pPr>
        <w:rPr>
          <w:rFonts w:ascii="Times New Roman" w:hAnsi="Times New Roman" w:cs="Times New Roman"/>
        </w:rPr>
      </w:pPr>
    </w:p>
    <w:p w14:paraId="7227B317" w14:textId="77777777" w:rsidR="00C549D0" w:rsidRPr="00C549D0" w:rsidRDefault="00C549D0" w:rsidP="00C549D0">
      <w:pPr>
        <w:rPr>
          <w:rFonts w:ascii="Times New Roman" w:hAnsi="Times New Roman" w:cs="Times New Roman"/>
        </w:rPr>
      </w:pPr>
    </w:p>
    <w:p w14:paraId="5A1BA594" w14:textId="77777777" w:rsidR="00C549D0" w:rsidRPr="00C549D0" w:rsidRDefault="00C549D0" w:rsidP="00C549D0">
      <w:pPr>
        <w:rPr>
          <w:rFonts w:ascii="Times New Roman" w:hAnsi="Times New Roman" w:cs="Times New Roman"/>
        </w:rPr>
      </w:pPr>
    </w:p>
    <w:p w14:paraId="71E53082" w14:textId="77777777" w:rsidR="00C549D0" w:rsidRPr="00C549D0" w:rsidRDefault="00C549D0" w:rsidP="00C549D0">
      <w:pPr>
        <w:rPr>
          <w:rFonts w:ascii="Times New Roman" w:hAnsi="Times New Roman" w:cs="Times New Roman"/>
        </w:rPr>
      </w:pPr>
    </w:p>
    <w:p w14:paraId="3527DF68" w14:textId="77777777" w:rsidR="00C549D0" w:rsidRPr="00C549D0" w:rsidRDefault="00C549D0" w:rsidP="00C549D0">
      <w:pPr>
        <w:rPr>
          <w:rFonts w:ascii="Times New Roman" w:hAnsi="Times New Roman" w:cs="Times New Roman"/>
        </w:rPr>
      </w:pPr>
    </w:p>
    <w:p w14:paraId="35BF6AA8" w14:textId="77777777" w:rsidR="00C549D0" w:rsidRPr="00C549D0" w:rsidRDefault="00C549D0" w:rsidP="00C549D0">
      <w:pPr>
        <w:rPr>
          <w:rFonts w:ascii="Times New Roman" w:hAnsi="Times New Roman" w:cs="Times New Roman"/>
        </w:rPr>
      </w:pPr>
    </w:p>
    <w:p w14:paraId="377D040A" w14:textId="77777777" w:rsidR="00C549D0" w:rsidRPr="00C549D0" w:rsidRDefault="00C549D0" w:rsidP="00C549D0">
      <w:pPr>
        <w:rPr>
          <w:rFonts w:ascii="Times New Roman" w:hAnsi="Times New Roman" w:cs="Times New Roman"/>
        </w:rPr>
      </w:pPr>
    </w:p>
    <w:p w14:paraId="667FB0F8" w14:textId="77777777" w:rsidR="00C549D0" w:rsidRPr="00C549D0" w:rsidRDefault="00C549D0" w:rsidP="00C549D0">
      <w:pPr>
        <w:rPr>
          <w:rFonts w:ascii="Times New Roman" w:hAnsi="Times New Roman" w:cs="Times New Roman"/>
        </w:rPr>
      </w:pPr>
    </w:p>
    <w:p w14:paraId="78FEBDFC" w14:textId="77777777" w:rsidR="00C549D0" w:rsidRDefault="00C549D0" w:rsidP="00C549D0">
      <w:pPr>
        <w:rPr>
          <w:rFonts w:ascii="Times New Roman" w:hAnsi="Times New Roman" w:cs="Times New Roman"/>
        </w:rPr>
      </w:pPr>
    </w:p>
    <w:p w14:paraId="16CD9978" w14:textId="77777777" w:rsidR="00C549D0" w:rsidRDefault="00C549D0" w:rsidP="00C549D0">
      <w:pPr>
        <w:jc w:val="center"/>
        <w:rPr>
          <w:rFonts w:ascii="Times New Roman" w:hAnsi="Times New Roman" w:cs="Times New Roman"/>
        </w:rPr>
      </w:pPr>
    </w:p>
    <w:p w14:paraId="7142F552" w14:textId="77777777" w:rsidR="00C549D0" w:rsidRDefault="00C549D0" w:rsidP="00C549D0">
      <w:pPr>
        <w:jc w:val="center"/>
        <w:rPr>
          <w:rFonts w:ascii="Times New Roman" w:hAnsi="Times New Roman" w:cs="Times New Roman"/>
        </w:rPr>
      </w:pPr>
    </w:p>
    <w:p w14:paraId="41EFC4EC" w14:textId="77777777" w:rsidR="00C549D0" w:rsidRDefault="00C549D0" w:rsidP="00C549D0">
      <w:pPr>
        <w:jc w:val="center"/>
        <w:rPr>
          <w:rFonts w:ascii="Times New Roman" w:hAnsi="Times New Roman" w:cs="Times New Roman"/>
        </w:rPr>
      </w:pPr>
    </w:p>
    <w:p w14:paraId="6664F40B" w14:textId="77777777" w:rsidR="00C549D0" w:rsidRDefault="00C549D0" w:rsidP="00C549D0">
      <w:pPr>
        <w:jc w:val="center"/>
        <w:rPr>
          <w:rFonts w:ascii="Times New Roman" w:hAnsi="Times New Roman" w:cs="Times New Roman"/>
        </w:rPr>
      </w:pPr>
    </w:p>
    <w:p w14:paraId="3FD65B8F" w14:textId="77777777" w:rsidR="00C549D0" w:rsidRDefault="00C549D0" w:rsidP="00C549D0">
      <w:pPr>
        <w:jc w:val="center"/>
        <w:rPr>
          <w:rFonts w:ascii="Times New Roman" w:hAnsi="Times New Roman" w:cs="Times New Roman"/>
        </w:rPr>
      </w:pPr>
    </w:p>
    <w:p w14:paraId="6CF9D0AE" w14:textId="77777777" w:rsidR="00C549D0" w:rsidRDefault="00C549D0" w:rsidP="00C549D0">
      <w:pPr>
        <w:jc w:val="center"/>
        <w:rPr>
          <w:rFonts w:ascii="Times New Roman" w:hAnsi="Times New Roman" w:cs="Times New Roman"/>
        </w:rPr>
      </w:pPr>
    </w:p>
    <w:p w14:paraId="2B630D68" w14:textId="77777777" w:rsidR="00C549D0" w:rsidRDefault="00C549D0" w:rsidP="00C549D0">
      <w:pPr>
        <w:jc w:val="center"/>
        <w:rPr>
          <w:rFonts w:ascii="Times New Roman" w:hAnsi="Times New Roman" w:cs="Times New Roman"/>
        </w:rPr>
      </w:pPr>
    </w:p>
    <w:p w14:paraId="46C4D3F8" w14:textId="77777777" w:rsidR="00C549D0" w:rsidRDefault="00C549D0" w:rsidP="00C549D0">
      <w:pPr>
        <w:jc w:val="center"/>
        <w:rPr>
          <w:rFonts w:ascii="Times New Roman" w:hAnsi="Times New Roman" w:cs="Times New Roman"/>
        </w:rPr>
      </w:pPr>
    </w:p>
    <w:p w14:paraId="55D357AD" w14:textId="7A97337D" w:rsidR="00C549D0" w:rsidRDefault="00C549D0" w:rsidP="00C549D0">
      <w:pPr>
        <w:jc w:val="center"/>
        <w:rPr>
          <w:rFonts w:ascii="Times New Roman" w:hAnsi="Times New Roman" w:cs="Times New Roman"/>
        </w:rPr>
      </w:pPr>
      <w:r>
        <w:rPr>
          <w:rFonts w:ascii="Times New Roman" w:hAnsi="Times New Roman" w:cs="Times New Roman"/>
          <w:noProof/>
        </w:rPr>
        <w:lastRenderedPageBreak/>
        <w:drawing>
          <wp:anchor distT="0" distB="0" distL="114300" distR="114300" simplePos="0" relativeHeight="251661312" behindDoc="0" locked="0" layoutInCell="1" allowOverlap="1" wp14:anchorId="4CD09A47" wp14:editId="50E1ED2A">
            <wp:simplePos x="0" y="0"/>
            <wp:positionH relativeFrom="margin">
              <wp:align>center</wp:align>
            </wp:positionH>
            <wp:positionV relativeFrom="paragraph">
              <wp:posOffset>-225608</wp:posOffset>
            </wp:positionV>
            <wp:extent cx="8792562" cy="5373232"/>
            <wp:effectExtent l="0" t="0" r="8890" b="0"/>
            <wp:wrapNone/>
            <wp:docPr id="4661640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792562" cy="537323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9958C0" w14:textId="1D239EFE" w:rsidR="00C549D0" w:rsidRDefault="00C549D0" w:rsidP="00C549D0">
      <w:pPr>
        <w:jc w:val="center"/>
        <w:rPr>
          <w:rFonts w:ascii="Times New Roman" w:hAnsi="Times New Roman" w:cs="Times New Roman"/>
        </w:rPr>
      </w:pPr>
    </w:p>
    <w:p w14:paraId="3A1AB2A4" w14:textId="77777777" w:rsidR="00C549D0" w:rsidRPr="00C549D0" w:rsidRDefault="00C549D0" w:rsidP="00C549D0">
      <w:pPr>
        <w:rPr>
          <w:rFonts w:ascii="Times New Roman" w:hAnsi="Times New Roman" w:cs="Times New Roman"/>
        </w:rPr>
      </w:pPr>
    </w:p>
    <w:p w14:paraId="25A293CF" w14:textId="77777777" w:rsidR="00C549D0" w:rsidRPr="00C549D0" w:rsidRDefault="00C549D0" w:rsidP="00C549D0">
      <w:pPr>
        <w:rPr>
          <w:rFonts w:ascii="Times New Roman" w:hAnsi="Times New Roman" w:cs="Times New Roman"/>
        </w:rPr>
      </w:pPr>
    </w:p>
    <w:p w14:paraId="383CF93E" w14:textId="77777777" w:rsidR="00C549D0" w:rsidRPr="00C549D0" w:rsidRDefault="00C549D0" w:rsidP="00C549D0">
      <w:pPr>
        <w:rPr>
          <w:rFonts w:ascii="Times New Roman" w:hAnsi="Times New Roman" w:cs="Times New Roman"/>
        </w:rPr>
      </w:pPr>
    </w:p>
    <w:p w14:paraId="2ED90EF5" w14:textId="77777777" w:rsidR="00C549D0" w:rsidRPr="00C549D0" w:rsidRDefault="00C549D0" w:rsidP="00C549D0">
      <w:pPr>
        <w:rPr>
          <w:rFonts w:ascii="Times New Roman" w:hAnsi="Times New Roman" w:cs="Times New Roman"/>
        </w:rPr>
      </w:pPr>
    </w:p>
    <w:p w14:paraId="4FEC0E2D" w14:textId="77777777" w:rsidR="00C549D0" w:rsidRPr="00C549D0" w:rsidRDefault="00C549D0" w:rsidP="00C549D0">
      <w:pPr>
        <w:rPr>
          <w:rFonts w:ascii="Times New Roman" w:hAnsi="Times New Roman" w:cs="Times New Roman"/>
        </w:rPr>
      </w:pPr>
    </w:p>
    <w:p w14:paraId="543564AD" w14:textId="77777777" w:rsidR="00C549D0" w:rsidRPr="00C549D0" w:rsidRDefault="00C549D0" w:rsidP="00C549D0">
      <w:pPr>
        <w:rPr>
          <w:rFonts w:ascii="Times New Roman" w:hAnsi="Times New Roman" w:cs="Times New Roman"/>
        </w:rPr>
      </w:pPr>
    </w:p>
    <w:p w14:paraId="5E77A293" w14:textId="77777777" w:rsidR="00C549D0" w:rsidRPr="00C549D0" w:rsidRDefault="00C549D0" w:rsidP="00C549D0">
      <w:pPr>
        <w:rPr>
          <w:rFonts w:ascii="Times New Roman" w:hAnsi="Times New Roman" w:cs="Times New Roman"/>
        </w:rPr>
      </w:pPr>
    </w:p>
    <w:p w14:paraId="016DC2AA" w14:textId="77777777" w:rsidR="00C549D0" w:rsidRPr="00C549D0" w:rsidRDefault="00C549D0" w:rsidP="00C549D0">
      <w:pPr>
        <w:rPr>
          <w:rFonts w:ascii="Times New Roman" w:hAnsi="Times New Roman" w:cs="Times New Roman"/>
        </w:rPr>
      </w:pPr>
    </w:p>
    <w:p w14:paraId="07740133" w14:textId="77777777" w:rsidR="00C549D0" w:rsidRPr="00C549D0" w:rsidRDefault="00C549D0" w:rsidP="00C549D0">
      <w:pPr>
        <w:rPr>
          <w:rFonts w:ascii="Times New Roman" w:hAnsi="Times New Roman" w:cs="Times New Roman"/>
        </w:rPr>
      </w:pPr>
    </w:p>
    <w:p w14:paraId="339AC150" w14:textId="77777777" w:rsidR="00C549D0" w:rsidRPr="00C549D0" w:rsidRDefault="00C549D0" w:rsidP="00C549D0">
      <w:pPr>
        <w:rPr>
          <w:rFonts w:ascii="Times New Roman" w:hAnsi="Times New Roman" w:cs="Times New Roman"/>
        </w:rPr>
      </w:pPr>
    </w:p>
    <w:p w14:paraId="662E7FA4" w14:textId="77777777" w:rsidR="00C549D0" w:rsidRPr="00C549D0" w:rsidRDefault="00C549D0" w:rsidP="00C549D0">
      <w:pPr>
        <w:rPr>
          <w:rFonts w:ascii="Times New Roman" w:hAnsi="Times New Roman" w:cs="Times New Roman"/>
        </w:rPr>
      </w:pPr>
    </w:p>
    <w:p w14:paraId="581388EB" w14:textId="77777777" w:rsidR="00C549D0" w:rsidRPr="00C549D0" w:rsidRDefault="00C549D0" w:rsidP="00C549D0">
      <w:pPr>
        <w:rPr>
          <w:rFonts w:ascii="Times New Roman" w:hAnsi="Times New Roman" w:cs="Times New Roman"/>
        </w:rPr>
      </w:pPr>
    </w:p>
    <w:p w14:paraId="29251A69" w14:textId="77777777" w:rsidR="00C549D0" w:rsidRPr="00C549D0" w:rsidRDefault="00C549D0" w:rsidP="00C549D0">
      <w:pPr>
        <w:rPr>
          <w:rFonts w:ascii="Times New Roman" w:hAnsi="Times New Roman" w:cs="Times New Roman"/>
        </w:rPr>
      </w:pPr>
    </w:p>
    <w:p w14:paraId="49AD3B3D" w14:textId="77777777" w:rsidR="00C549D0" w:rsidRPr="00C549D0" w:rsidRDefault="00C549D0" w:rsidP="00C549D0">
      <w:pPr>
        <w:rPr>
          <w:rFonts w:ascii="Times New Roman" w:hAnsi="Times New Roman" w:cs="Times New Roman"/>
        </w:rPr>
      </w:pPr>
    </w:p>
    <w:p w14:paraId="79D02971" w14:textId="77777777" w:rsidR="00C549D0" w:rsidRPr="00C549D0" w:rsidRDefault="00C549D0" w:rsidP="00C549D0">
      <w:pPr>
        <w:rPr>
          <w:rFonts w:ascii="Times New Roman" w:hAnsi="Times New Roman" w:cs="Times New Roman"/>
        </w:rPr>
      </w:pPr>
    </w:p>
    <w:p w14:paraId="4EA464B0" w14:textId="77777777" w:rsidR="00C549D0" w:rsidRPr="00C549D0" w:rsidRDefault="00C549D0" w:rsidP="00C549D0">
      <w:pPr>
        <w:rPr>
          <w:rFonts w:ascii="Times New Roman" w:hAnsi="Times New Roman" w:cs="Times New Roman"/>
        </w:rPr>
      </w:pPr>
    </w:p>
    <w:p w14:paraId="07059798" w14:textId="77777777" w:rsidR="00C549D0" w:rsidRPr="00C549D0" w:rsidRDefault="00C549D0" w:rsidP="00C549D0">
      <w:pPr>
        <w:rPr>
          <w:rFonts w:ascii="Times New Roman" w:hAnsi="Times New Roman" w:cs="Times New Roman"/>
        </w:rPr>
      </w:pPr>
    </w:p>
    <w:p w14:paraId="07B20317" w14:textId="77777777" w:rsidR="00C549D0" w:rsidRPr="00C549D0" w:rsidRDefault="00C549D0" w:rsidP="00C549D0">
      <w:pPr>
        <w:rPr>
          <w:rFonts w:ascii="Times New Roman" w:hAnsi="Times New Roman" w:cs="Times New Roman"/>
        </w:rPr>
      </w:pPr>
    </w:p>
    <w:p w14:paraId="0A1EC212" w14:textId="77777777" w:rsidR="00C549D0" w:rsidRPr="00C549D0" w:rsidRDefault="00C549D0" w:rsidP="00C549D0">
      <w:pPr>
        <w:rPr>
          <w:rFonts w:ascii="Times New Roman" w:hAnsi="Times New Roman" w:cs="Times New Roman"/>
        </w:rPr>
      </w:pPr>
    </w:p>
    <w:p w14:paraId="1F3DBEB6" w14:textId="77777777" w:rsidR="00C549D0" w:rsidRPr="00C549D0" w:rsidRDefault="00C549D0" w:rsidP="00C549D0">
      <w:pPr>
        <w:rPr>
          <w:rFonts w:ascii="Times New Roman" w:hAnsi="Times New Roman" w:cs="Times New Roman"/>
        </w:rPr>
      </w:pPr>
    </w:p>
    <w:p w14:paraId="4A41CF25" w14:textId="77777777" w:rsidR="00C549D0" w:rsidRPr="00C549D0" w:rsidRDefault="00C549D0" w:rsidP="00C549D0">
      <w:pPr>
        <w:rPr>
          <w:rFonts w:ascii="Times New Roman" w:hAnsi="Times New Roman" w:cs="Times New Roman"/>
        </w:rPr>
      </w:pPr>
    </w:p>
    <w:p w14:paraId="7F3A5FB9" w14:textId="77777777" w:rsidR="00C549D0" w:rsidRPr="00C549D0" w:rsidRDefault="00C549D0" w:rsidP="00C549D0">
      <w:pPr>
        <w:rPr>
          <w:rFonts w:ascii="Times New Roman" w:hAnsi="Times New Roman" w:cs="Times New Roman"/>
        </w:rPr>
      </w:pPr>
    </w:p>
    <w:p w14:paraId="6197A26D" w14:textId="77777777" w:rsidR="00C549D0" w:rsidRPr="00C549D0" w:rsidRDefault="00C549D0" w:rsidP="00C549D0">
      <w:pPr>
        <w:rPr>
          <w:rFonts w:ascii="Times New Roman" w:hAnsi="Times New Roman" w:cs="Times New Roman"/>
        </w:rPr>
      </w:pPr>
    </w:p>
    <w:p w14:paraId="3BDB0E08" w14:textId="77777777" w:rsidR="00C549D0" w:rsidRPr="00C549D0" w:rsidRDefault="00C549D0" w:rsidP="00C549D0">
      <w:pPr>
        <w:rPr>
          <w:rFonts w:ascii="Times New Roman" w:hAnsi="Times New Roman" w:cs="Times New Roman"/>
        </w:rPr>
      </w:pPr>
    </w:p>
    <w:p w14:paraId="2D09E5F6" w14:textId="77777777" w:rsidR="00C549D0" w:rsidRPr="00C549D0" w:rsidRDefault="00C549D0" w:rsidP="00C549D0">
      <w:pPr>
        <w:rPr>
          <w:rFonts w:ascii="Times New Roman" w:hAnsi="Times New Roman" w:cs="Times New Roman"/>
        </w:rPr>
      </w:pPr>
    </w:p>
    <w:p w14:paraId="5F4CF727" w14:textId="77777777" w:rsidR="00C549D0" w:rsidRPr="00C549D0" w:rsidRDefault="00C549D0" w:rsidP="00C549D0">
      <w:pPr>
        <w:rPr>
          <w:rFonts w:ascii="Times New Roman" w:hAnsi="Times New Roman" w:cs="Times New Roman"/>
        </w:rPr>
      </w:pPr>
    </w:p>
    <w:p w14:paraId="2A3A074A" w14:textId="77777777" w:rsidR="00C549D0" w:rsidRPr="00C549D0" w:rsidRDefault="00C549D0" w:rsidP="00C549D0">
      <w:pPr>
        <w:rPr>
          <w:rFonts w:ascii="Times New Roman" w:hAnsi="Times New Roman" w:cs="Times New Roman"/>
        </w:rPr>
      </w:pPr>
    </w:p>
    <w:p w14:paraId="385D7812" w14:textId="77777777" w:rsidR="00C549D0" w:rsidRPr="00C549D0" w:rsidRDefault="00C549D0" w:rsidP="00C549D0">
      <w:pPr>
        <w:rPr>
          <w:rFonts w:ascii="Times New Roman" w:hAnsi="Times New Roman" w:cs="Times New Roman"/>
        </w:rPr>
      </w:pPr>
    </w:p>
    <w:p w14:paraId="068D910E" w14:textId="77777777" w:rsidR="00C549D0" w:rsidRDefault="00C549D0" w:rsidP="00C549D0">
      <w:pPr>
        <w:rPr>
          <w:rFonts w:ascii="Times New Roman" w:hAnsi="Times New Roman" w:cs="Times New Roman"/>
        </w:rPr>
      </w:pPr>
    </w:p>
    <w:p w14:paraId="7C03C3B4" w14:textId="77777777" w:rsidR="00C549D0" w:rsidRDefault="00C549D0" w:rsidP="00C549D0">
      <w:pPr>
        <w:rPr>
          <w:rFonts w:ascii="Times New Roman" w:hAnsi="Times New Roman" w:cs="Times New Roman"/>
        </w:rPr>
      </w:pPr>
    </w:p>
    <w:p w14:paraId="088A8DC7" w14:textId="466DB3C1" w:rsidR="00C549D0" w:rsidRDefault="00C549D0" w:rsidP="00C549D0">
      <w:pPr>
        <w:tabs>
          <w:tab w:val="left" w:pos="7941"/>
        </w:tabs>
        <w:rPr>
          <w:rFonts w:ascii="Times New Roman" w:hAnsi="Times New Roman" w:cs="Times New Roman"/>
        </w:rPr>
      </w:pPr>
      <w:r>
        <w:rPr>
          <w:rFonts w:ascii="Times New Roman" w:hAnsi="Times New Roman" w:cs="Times New Roman"/>
        </w:rPr>
        <w:tab/>
      </w:r>
    </w:p>
    <w:p w14:paraId="7FBA0AAB" w14:textId="0ABE0E87" w:rsidR="00C549D0" w:rsidRDefault="00C549D0" w:rsidP="00C549D0">
      <w:pPr>
        <w:tabs>
          <w:tab w:val="left" w:pos="7941"/>
        </w:tabs>
        <w:rPr>
          <w:rFonts w:ascii="Times New Roman" w:hAnsi="Times New Roman" w:cs="Times New Roman"/>
        </w:rPr>
      </w:pPr>
      <w:r>
        <w:rPr>
          <w:rFonts w:ascii="Times New Roman" w:hAnsi="Times New Roman" w:cs="Times New Roman"/>
          <w:noProof/>
        </w:rPr>
        <w:lastRenderedPageBreak/>
        <w:drawing>
          <wp:anchor distT="0" distB="0" distL="114300" distR="114300" simplePos="0" relativeHeight="251662336" behindDoc="0" locked="0" layoutInCell="1" allowOverlap="1" wp14:anchorId="30615563" wp14:editId="7A600663">
            <wp:simplePos x="0" y="0"/>
            <wp:positionH relativeFrom="margin">
              <wp:align>center</wp:align>
            </wp:positionH>
            <wp:positionV relativeFrom="paragraph">
              <wp:posOffset>-90006</wp:posOffset>
            </wp:positionV>
            <wp:extent cx="8659638" cy="5273643"/>
            <wp:effectExtent l="0" t="0" r="8255" b="3810"/>
            <wp:wrapNone/>
            <wp:docPr id="13349038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659638" cy="527364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1576E4" w14:textId="77777777" w:rsidR="00C549D0" w:rsidRPr="00C549D0" w:rsidRDefault="00C549D0" w:rsidP="00C549D0">
      <w:pPr>
        <w:rPr>
          <w:rFonts w:ascii="Times New Roman" w:hAnsi="Times New Roman" w:cs="Times New Roman"/>
        </w:rPr>
      </w:pPr>
    </w:p>
    <w:p w14:paraId="6A79BA25" w14:textId="77777777" w:rsidR="00C549D0" w:rsidRPr="00C549D0" w:rsidRDefault="00C549D0" w:rsidP="00C549D0">
      <w:pPr>
        <w:rPr>
          <w:rFonts w:ascii="Times New Roman" w:hAnsi="Times New Roman" w:cs="Times New Roman"/>
        </w:rPr>
      </w:pPr>
    </w:p>
    <w:p w14:paraId="6A2AB102" w14:textId="77777777" w:rsidR="00C549D0" w:rsidRPr="00C549D0" w:rsidRDefault="00C549D0" w:rsidP="00C549D0">
      <w:pPr>
        <w:rPr>
          <w:rFonts w:ascii="Times New Roman" w:hAnsi="Times New Roman" w:cs="Times New Roman"/>
        </w:rPr>
      </w:pPr>
    </w:p>
    <w:p w14:paraId="52A26921" w14:textId="77777777" w:rsidR="00C549D0" w:rsidRPr="00C549D0" w:rsidRDefault="00C549D0" w:rsidP="00C549D0">
      <w:pPr>
        <w:rPr>
          <w:rFonts w:ascii="Times New Roman" w:hAnsi="Times New Roman" w:cs="Times New Roman"/>
        </w:rPr>
      </w:pPr>
    </w:p>
    <w:p w14:paraId="37B19C74" w14:textId="77777777" w:rsidR="00C549D0" w:rsidRPr="00C549D0" w:rsidRDefault="00C549D0" w:rsidP="00C549D0">
      <w:pPr>
        <w:rPr>
          <w:rFonts w:ascii="Times New Roman" w:hAnsi="Times New Roman" w:cs="Times New Roman"/>
        </w:rPr>
      </w:pPr>
    </w:p>
    <w:p w14:paraId="31641049" w14:textId="77777777" w:rsidR="00C549D0" w:rsidRPr="00C549D0" w:rsidRDefault="00C549D0" w:rsidP="00C549D0">
      <w:pPr>
        <w:rPr>
          <w:rFonts w:ascii="Times New Roman" w:hAnsi="Times New Roman" w:cs="Times New Roman"/>
        </w:rPr>
      </w:pPr>
    </w:p>
    <w:p w14:paraId="12550A83" w14:textId="77777777" w:rsidR="00C549D0" w:rsidRPr="00C549D0" w:rsidRDefault="00C549D0" w:rsidP="00C549D0">
      <w:pPr>
        <w:rPr>
          <w:rFonts w:ascii="Times New Roman" w:hAnsi="Times New Roman" w:cs="Times New Roman"/>
        </w:rPr>
      </w:pPr>
    </w:p>
    <w:p w14:paraId="64A76373" w14:textId="77777777" w:rsidR="00C549D0" w:rsidRPr="00C549D0" w:rsidRDefault="00C549D0" w:rsidP="00C549D0">
      <w:pPr>
        <w:rPr>
          <w:rFonts w:ascii="Times New Roman" w:hAnsi="Times New Roman" w:cs="Times New Roman"/>
        </w:rPr>
      </w:pPr>
    </w:p>
    <w:p w14:paraId="6948A64E" w14:textId="77777777" w:rsidR="00C549D0" w:rsidRPr="00C549D0" w:rsidRDefault="00C549D0" w:rsidP="00C549D0">
      <w:pPr>
        <w:rPr>
          <w:rFonts w:ascii="Times New Roman" w:hAnsi="Times New Roman" w:cs="Times New Roman"/>
        </w:rPr>
      </w:pPr>
    </w:p>
    <w:p w14:paraId="3EFDBD6A" w14:textId="77777777" w:rsidR="00C549D0" w:rsidRPr="00C549D0" w:rsidRDefault="00C549D0" w:rsidP="00C549D0">
      <w:pPr>
        <w:rPr>
          <w:rFonts w:ascii="Times New Roman" w:hAnsi="Times New Roman" w:cs="Times New Roman"/>
        </w:rPr>
      </w:pPr>
    </w:p>
    <w:p w14:paraId="063D4D1C" w14:textId="77777777" w:rsidR="00C549D0" w:rsidRPr="00C549D0" w:rsidRDefault="00C549D0" w:rsidP="00C549D0">
      <w:pPr>
        <w:rPr>
          <w:rFonts w:ascii="Times New Roman" w:hAnsi="Times New Roman" w:cs="Times New Roman"/>
        </w:rPr>
      </w:pPr>
    </w:p>
    <w:p w14:paraId="0DDC90FF" w14:textId="77777777" w:rsidR="00C549D0" w:rsidRPr="00C549D0" w:rsidRDefault="00C549D0" w:rsidP="00C549D0">
      <w:pPr>
        <w:rPr>
          <w:rFonts w:ascii="Times New Roman" w:hAnsi="Times New Roman" w:cs="Times New Roman"/>
        </w:rPr>
      </w:pPr>
    </w:p>
    <w:p w14:paraId="34DD2FCB" w14:textId="77777777" w:rsidR="00C549D0" w:rsidRPr="00C549D0" w:rsidRDefault="00C549D0" w:rsidP="00C549D0">
      <w:pPr>
        <w:rPr>
          <w:rFonts w:ascii="Times New Roman" w:hAnsi="Times New Roman" w:cs="Times New Roman"/>
        </w:rPr>
      </w:pPr>
    </w:p>
    <w:p w14:paraId="429919A2" w14:textId="77777777" w:rsidR="00C549D0" w:rsidRPr="00C549D0" w:rsidRDefault="00C549D0" w:rsidP="00C549D0">
      <w:pPr>
        <w:rPr>
          <w:rFonts w:ascii="Times New Roman" w:hAnsi="Times New Roman" w:cs="Times New Roman"/>
        </w:rPr>
      </w:pPr>
    </w:p>
    <w:p w14:paraId="720524DE" w14:textId="77777777" w:rsidR="00C549D0" w:rsidRPr="00C549D0" w:rsidRDefault="00C549D0" w:rsidP="00C549D0">
      <w:pPr>
        <w:rPr>
          <w:rFonts w:ascii="Times New Roman" w:hAnsi="Times New Roman" w:cs="Times New Roman"/>
        </w:rPr>
      </w:pPr>
    </w:p>
    <w:p w14:paraId="05F3BD7B" w14:textId="77777777" w:rsidR="00C549D0" w:rsidRPr="00C549D0" w:rsidRDefault="00C549D0" w:rsidP="00C549D0">
      <w:pPr>
        <w:rPr>
          <w:rFonts w:ascii="Times New Roman" w:hAnsi="Times New Roman" w:cs="Times New Roman"/>
        </w:rPr>
      </w:pPr>
    </w:p>
    <w:p w14:paraId="37D5045E" w14:textId="77777777" w:rsidR="00C549D0" w:rsidRPr="00C549D0" w:rsidRDefault="00C549D0" w:rsidP="00C549D0">
      <w:pPr>
        <w:rPr>
          <w:rFonts w:ascii="Times New Roman" w:hAnsi="Times New Roman" w:cs="Times New Roman"/>
        </w:rPr>
      </w:pPr>
    </w:p>
    <w:p w14:paraId="07F4C63E" w14:textId="77777777" w:rsidR="00C549D0" w:rsidRPr="00C549D0" w:rsidRDefault="00C549D0" w:rsidP="00C549D0">
      <w:pPr>
        <w:rPr>
          <w:rFonts w:ascii="Times New Roman" w:hAnsi="Times New Roman" w:cs="Times New Roman"/>
        </w:rPr>
      </w:pPr>
    </w:p>
    <w:p w14:paraId="66ED4FB6" w14:textId="77777777" w:rsidR="00C549D0" w:rsidRPr="00C549D0" w:rsidRDefault="00C549D0" w:rsidP="00C549D0">
      <w:pPr>
        <w:rPr>
          <w:rFonts w:ascii="Times New Roman" w:hAnsi="Times New Roman" w:cs="Times New Roman"/>
        </w:rPr>
      </w:pPr>
    </w:p>
    <w:p w14:paraId="677CB3B1" w14:textId="77777777" w:rsidR="00C549D0" w:rsidRPr="00C549D0" w:rsidRDefault="00C549D0" w:rsidP="00C549D0">
      <w:pPr>
        <w:rPr>
          <w:rFonts w:ascii="Times New Roman" w:hAnsi="Times New Roman" w:cs="Times New Roman"/>
        </w:rPr>
      </w:pPr>
    </w:p>
    <w:p w14:paraId="328F5522" w14:textId="77777777" w:rsidR="00C549D0" w:rsidRPr="00C549D0" w:rsidRDefault="00C549D0" w:rsidP="00C549D0">
      <w:pPr>
        <w:rPr>
          <w:rFonts w:ascii="Times New Roman" w:hAnsi="Times New Roman" w:cs="Times New Roman"/>
        </w:rPr>
      </w:pPr>
    </w:p>
    <w:p w14:paraId="09657543" w14:textId="77777777" w:rsidR="00C549D0" w:rsidRPr="00C549D0" w:rsidRDefault="00C549D0" w:rsidP="00C549D0">
      <w:pPr>
        <w:rPr>
          <w:rFonts w:ascii="Times New Roman" w:hAnsi="Times New Roman" w:cs="Times New Roman"/>
        </w:rPr>
      </w:pPr>
    </w:p>
    <w:p w14:paraId="65500C0E" w14:textId="77777777" w:rsidR="00C549D0" w:rsidRPr="00C549D0" w:rsidRDefault="00C549D0" w:rsidP="00C549D0">
      <w:pPr>
        <w:rPr>
          <w:rFonts w:ascii="Times New Roman" w:hAnsi="Times New Roman" w:cs="Times New Roman"/>
        </w:rPr>
      </w:pPr>
    </w:p>
    <w:p w14:paraId="406AC9D4" w14:textId="77777777" w:rsidR="00C549D0" w:rsidRPr="00C549D0" w:rsidRDefault="00C549D0" w:rsidP="00C549D0">
      <w:pPr>
        <w:rPr>
          <w:rFonts w:ascii="Times New Roman" w:hAnsi="Times New Roman" w:cs="Times New Roman"/>
        </w:rPr>
      </w:pPr>
    </w:p>
    <w:p w14:paraId="7D3EA144" w14:textId="77777777" w:rsidR="00C549D0" w:rsidRPr="00C549D0" w:rsidRDefault="00C549D0" w:rsidP="00C549D0">
      <w:pPr>
        <w:rPr>
          <w:rFonts w:ascii="Times New Roman" w:hAnsi="Times New Roman" w:cs="Times New Roman"/>
        </w:rPr>
      </w:pPr>
    </w:p>
    <w:p w14:paraId="173DFE2A" w14:textId="77777777" w:rsidR="00C549D0" w:rsidRPr="00C549D0" w:rsidRDefault="00C549D0" w:rsidP="00C549D0">
      <w:pPr>
        <w:rPr>
          <w:rFonts w:ascii="Times New Roman" w:hAnsi="Times New Roman" w:cs="Times New Roman"/>
        </w:rPr>
      </w:pPr>
    </w:p>
    <w:p w14:paraId="4A90BF7A" w14:textId="77777777" w:rsidR="00C549D0" w:rsidRPr="00C549D0" w:rsidRDefault="00C549D0" w:rsidP="00C549D0">
      <w:pPr>
        <w:rPr>
          <w:rFonts w:ascii="Times New Roman" w:hAnsi="Times New Roman" w:cs="Times New Roman"/>
        </w:rPr>
      </w:pPr>
    </w:p>
    <w:p w14:paraId="7BF24044" w14:textId="77777777" w:rsidR="00C549D0" w:rsidRDefault="00C549D0" w:rsidP="00C549D0">
      <w:pPr>
        <w:rPr>
          <w:rFonts w:ascii="Times New Roman" w:hAnsi="Times New Roman" w:cs="Times New Roman"/>
        </w:rPr>
      </w:pPr>
    </w:p>
    <w:p w14:paraId="4B5906D2" w14:textId="77777777" w:rsidR="00C549D0" w:rsidRDefault="00C549D0" w:rsidP="00C549D0">
      <w:pPr>
        <w:rPr>
          <w:rFonts w:ascii="Times New Roman" w:hAnsi="Times New Roman" w:cs="Times New Roman"/>
        </w:rPr>
      </w:pPr>
    </w:p>
    <w:p w14:paraId="6DB6409C" w14:textId="03D99C28" w:rsidR="00C549D0" w:rsidRDefault="00C549D0" w:rsidP="00C549D0">
      <w:pPr>
        <w:tabs>
          <w:tab w:val="left" w:pos="9139"/>
        </w:tabs>
        <w:rPr>
          <w:rFonts w:ascii="Times New Roman" w:hAnsi="Times New Roman" w:cs="Times New Roman"/>
        </w:rPr>
      </w:pPr>
      <w:r>
        <w:rPr>
          <w:rFonts w:ascii="Times New Roman" w:hAnsi="Times New Roman" w:cs="Times New Roman"/>
        </w:rPr>
        <w:tab/>
      </w:r>
    </w:p>
    <w:p w14:paraId="04F148FA" w14:textId="77777777" w:rsidR="00C549D0" w:rsidRDefault="00C549D0" w:rsidP="00C549D0">
      <w:pPr>
        <w:tabs>
          <w:tab w:val="left" w:pos="9139"/>
        </w:tabs>
        <w:rPr>
          <w:rFonts w:ascii="Times New Roman" w:hAnsi="Times New Roman" w:cs="Times New Roman"/>
        </w:rPr>
      </w:pPr>
    </w:p>
    <w:p w14:paraId="6323C705" w14:textId="77777777" w:rsidR="00C549D0" w:rsidRDefault="00C549D0" w:rsidP="00C549D0">
      <w:pPr>
        <w:tabs>
          <w:tab w:val="left" w:pos="9139"/>
        </w:tabs>
        <w:rPr>
          <w:rFonts w:ascii="Times New Roman" w:hAnsi="Times New Roman" w:cs="Times New Roman"/>
        </w:rPr>
      </w:pPr>
    </w:p>
    <w:p w14:paraId="3C69FD2E" w14:textId="671DF5AC" w:rsidR="00C549D0" w:rsidRPr="00C549D0" w:rsidRDefault="00C549D0" w:rsidP="00C549D0">
      <w:pPr>
        <w:tabs>
          <w:tab w:val="left" w:pos="9139"/>
        </w:tabs>
        <w:rPr>
          <w:rFonts w:ascii="Times New Roman" w:hAnsi="Times New Roman" w:cs="Times New Roman"/>
        </w:rPr>
      </w:pPr>
      <w:r>
        <w:rPr>
          <w:rFonts w:ascii="Times New Roman" w:hAnsi="Times New Roman" w:cs="Times New Roman"/>
          <w:noProof/>
        </w:rPr>
        <w:lastRenderedPageBreak/>
        <w:drawing>
          <wp:anchor distT="0" distB="0" distL="114300" distR="114300" simplePos="0" relativeHeight="251663360" behindDoc="0" locked="0" layoutInCell="1" allowOverlap="1" wp14:anchorId="2BDED79B" wp14:editId="348C031C">
            <wp:simplePos x="0" y="0"/>
            <wp:positionH relativeFrom="margin">
              <wp:align>center</wp:align>
            </wp:positionH>
            <wp:positionV relativeFrom="paragraph">
              <wp:posOffset>-393473</wp:posOffset>
            </wp:positionV>
            <wp:extent cx="9144000" cy="1741546"/>
            <wp:effectExtent l="0" t="0" r="0" b="0"/>
            <wp:wrapNone/>
            <wp:docPr id="8403203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144000" cy="1741546"/>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C549D0" w:rsidRPr="00C549D0" w:rsidSect="00C549D0">
      <w:footerReference w:type="default" r:id="rId22"/>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BB88CC" w14:textId="77777777" w:rsidR="003D62F7" w:rsidRDefault="003D62F7" w:rsidP="00FA5661">
      <w:r>
        <w:separator/>
      </w:r>
    </w:p>
  </w:endnote>
  <w:endnote w:type="continuationSeparator" w:id="0">
    <w:p w14:paraId="008A36ED" w14:textId="77777777" w:rsidR="003D62F7" w:rsidRDefault="003D62F7" w:rsidP="00FA56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Palatino Linotype">
    <w:panose1 w:val="02040502050505030304"/>
    <w:charset w:val="00"/>
    <w:family w:val="roman"/>
    <w:pitch w:val="variable"/>
    <w:sig w:usb0="E0000287" w:usb1="4000001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 w:name="_iDocIDField155df453-b537-4c12-bef0-89ef"/>
  <w:p w14:paraId="5CF84ADF" w14:textId="77777777" w:rsidR="00233683" w:rsidRDefault="00233683">
    <w:pPr>
      <w:pStyle w:val="DocID"/>
    </w:pPr>
    <w:r>
      <w:fldChar w:fldCharType="begin"/>
    </w:r>
    <w:r>
      <w:instrText xml:space="preserve">  DOCPROPERTY "CUS_DocIDChunk0" </w:instrText>
    </w:r>
    <w:r>
      <w:fldChar w:fldCharType="separate"/>
    </w:r>
    <w:r>
      <w:rPr>
        <w:noProof/>
      </w:rPr>
      <w:t>4936-0846-4266.v5</w:t>
    </w:r>
    <w:r>
      <w:fldChar w:fldCharType="end"/>
    </w:r>
    <w:bookmarkEnd w:id="1"/>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16536263"/>
      <w:docPartObj>
        <w:docPartGallery w:val="Page Numbers (Bottom of Page)"/>
        <w:docPartUnique/>
      </w:docPartObj>
    </w:sdtPr>
    <w:sdtEndPr>
      <w:rPr>
        <w:noProof/>
      </w:rPr>
    </w:sdtEndPr>
    <w:sdtContent>
      <w:p w14:paraId="05602206" w14:textId="375D0EAB" w:rsidR="00233683" w:rsidRDefault="00233683" w:rsidP="008B0B68">
        <w:pPr>
          <w:pStyle w:val="Footer"/>
          <w:jc w:val="center"/>
        </w:pPr>
        <w:r w:rsidRPr="00353F3E">
          <w:rPr>
            <w:rFonts w:ascii="Times New Roman" w:hAnsi="Times New Roman" w:cs="Times New Roman"/>
          </w:rPr>
          <w:fldChar w:fldCharType="begin"/>
        </w:r>
        <w:r w:rsidRPr="00353F3E">
          <w:rPr>
            <w:rFonts w:ascii="Times New Roman" w:hAnsi="Times New Roman" w:cs="Times New Roman"/>
          </w:rPr>
          <w:instrText xml:space="preserve"> PAGE   \* MERGEFORMAT </w:instrText>
        </w:r>
        <w:r w:rsidRPr="00353F3E">
          <w:rPr>
            <w:rFonts w:ascii="Times New Roman" w:hAnsi="Times New Roman" w:cs="Times New Roman"/>
          </w:rPr>
          <w:fldChar w:fldCharType="separate"/>
        </w:r>
        <w:r w:rsidRPr="00353F3E">
          <w:rPr>
            <w:rFonts w:ascii="Times New Roman" w:hAnsi="Times New Roman" w:cs="Times New Roman"/>
          </w:rPr>
          <w:t>1</w:t>
        </w:r>
        <w:r w:rsidRPr="00353F3E">
          <w:rPr>
            <w:rFonts w:ascii="Times New Roman" w:hAnsi="Times New Roman" w:cs="Times New Roman"/>
            <w:noProof/>
          </w:rPr>
          <w:fldChar w:fldCharType="end"/>
        </w:r>
      </w:p>
    </w:sdtContent>
  </w:sdt>
  <w:p w14:paraId="5405E618" w14:textId="6196208F" w:rsidR="00233683" w:rsidRDefault="00233683">
    <w:pPr>
      <w:pStyle w:val="DocI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 w:name="_iDocIDFieldce8dcd59-20fc-423f-8a65-ce28"/>
  <w:p w14:paraId="1FE342C4" w14:textId="77777777" w:rsidR="00233683" w:rsidRDefault="00233683">
    <w:pPr>
      <w:pStyle w:val="DocID"/>
    </w:pPr>
    <w:r>
      <w:fldChar w:fldCharType="begin"/>
    </w:r>
    <w:r>
      <w:instrText xml:space="preserve">  DOCPROPERTY "CUS_DocIDChunk0" </w:instrText>
    </w:r>
    <w:r>
      <w:fldChar w:fldCharType="separate"/>
    </w:r>
    <w:r>
      <w:rPr>
        <w:noProof/>
      </w:rPr>
      <w:t>4936-0846-4266.v5</w:t>
    </w:r>
    <w:r>
      <w:fldChar w:fldCharType="end"/>
    </w:r>
    <w:bookmarkEnd w:id="2"/>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00B01" w14:textId="348DBCE3" w:rsidR="00C549D0" w:rsidRDefault="00C549D0" w:rsidP="008B0B68">
    <w:pPr>
      <w:pStyle w:val="Footer"/>
      <w:jc w:val="center"/>
    </w:pPr>
  </w:p>
  <w:p w14:paraId="2F32F8FC" w14:textId="77777777" w:rsidR="00C549D0" w:rsidRDefault="00C549D0">
    <w:pPr>
      <w:pStyle w:val="DocI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D1E3EF" w14:textId="77777777" w:rsidR="003D62F7" w:rsidRDefault="003D62F7" w:rsidP="00FA5661">
      <w:r>
        <w:separator/>
      </w:r>
    </w:p>
  </w:footnote>
  <w:footnote w:type="continuationSeparator" w:id="0">
    <w:p w14:paraId="66D3AD16" w14:textId="77777777" w:rsidR="003D62F7" w:rsidRDefault="003D62F7" w:rsidP="00FA566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B72900"/>
    <w:multiLevelType w:val="hybridMultilevel"/>
    <w:tmpl w:val="6E08849A"/>
    <w:lvl w:ilvl="0" w:tplc="6FF48346">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BA710D8"/>
    <w:multiLevelType w:val="multilevel"/>
    <w:tmpl w:val="2BD02188"/>
    <w:lvl w:ilvl="0">
      <w:start w:val="1"/>
      <w:numFmt w:val="decimal"/>
      <w:lvlText w:val="%1."/>
      <w:lvlJc w:val="left"/>
      <w:pPr>
        <w:ind w:left="360" w:hanging="360"/>
      </w:pPr>
      <w:rPr>
        <w:rFonts w:hint="default"/>
        <w:b w:val="0"/>
        <w:bCs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478E478A"/>
    <w:multiLevelType w:val="hybridMultilevel"/>
    <w:tmpl w:val="772E907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16cid:durableId="169368702">
    <w:abstractNumId w:val="0"/>
  </w:num>
  <w:num w:numId="2" w16cid:durableId="136999156">
    <w:abstractNumId w:val="1"/>
  </w:num>
  <w:num w:numId="3" w16cid:durableId="198523268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visionView w:inkAnnotation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0193"/>
    <w:rsid w:val="00032043"/>
    <w:rsid w:val="000358B8"/>
    <w:rsid w:val="00065EC4"/>
    <w:rsid w:val="00092952"/>
    <w:rsid w:val="00094A62"/>
    <w:rsid w:val="00095169"/>
    <w:rsid w:val="000A63A7"/>
    <w:rsid w:val="000B09FA"/>
    <w:rsid w:val="000C1508"/>
    <w:rsid w:val="000C5228"/>
    <w:rsid w:val="000F58DB"/>
    <w:rsid w:val="00110BAD"/>
    <w:rsid w:val="001212DB"/>
    <w:rsid w:val="00132918"/>
    <w:rsid w:val="00160E9C"/>
    <w:rsid w:val="00172FFE"/>
    <w:rsid w:val="001D19D9"/>
    <w:rsid w:val="00233683"/>
    <w:rsid w:val="002D0540"/>
    <w:rsid w:val="00353F3E"/>
    <w:rsid w:val="003803F2"/>
    <w:rsid w:val="003846AF"/>
    <w:rsid w:val="003931BF"/>
    <w:rsid w:val="003B4CC6"/>
    <w:rsid w:val="003B787C"/>
    <w:rsid w:val="003C140F"/>
    <w:rsid w:val="003C4186"/>
    <w:rsid w:val="003D3E15"/>
    <w:rsid w:val="003D62F7"/>
    <w:rsid w:val="00403E2F"/>
    <w:rsid w:val="00413679"/>
    <w:rsid w:val="00442EC4"/>
    <w:rsid w:val="004C76A8"/>
    <w:rsid w:val="004E1BB5"/>
    <w:rsid w:val="004F3C47"/>
    <w:rsid w:val="00501018"/>
    <w:rsid w:val="00505A2E"/>
    <w:rsid w:val="00540D39"/>
    <w:rsid w:val="0056012B"/>
    <w:rsid w:val="005E69B0"/>
    <w:rsid w:val="00601BEA"/>
    <w:rsid w:val="00630CFC"/>
    <w:rsid w:val="00667EE9"/>
    <w:rsid w:val="00676A18"/>
    <w:rsid w:val="00681E58"/>
    <w:rsid w:val="00716D0E"/>
    <w:rsid w:val="00727FDE"/>
    <w:rsid w:val="00770C13"/>
    <w:rsid w:val="00796514"/>
    <w:rsid w:val="007D780D"/>
    <w:rsid w:val="00810193"/>
    <w:rsid w:val="00820E54"/>
    <w:rsid w:val="008251EC"/>
    <w:rsid w:val="008612DC"/>
    <w:rsid w:val="00867D28"/>
    <w:rsid w:val="0087669B"/>
    <w:rsid w:val="0088306B"/>
    <w:rsid w:val="008B4451"/>
    <w:rsid w:val="008F39C9"/>
    <w:rsid w:val="00915A95"/>
    <w:rsid w:val="00954D54"/>
    <w:rsid w:val="009569AB"/>
    <w:rsid w:val="009628D5"/>
    <w:rsid w:val="00990061"/>
    <w:rsid w:val="009901BE"/>
    <w:rsid w:val="009B358C"/>
    <w:rsid w:val="009C0F5E"/>
    <w:rsid w:val="009D6051"/>
    <w:rsid w:val="009F07A9"/>
    <w:rsid w:val="00A032E2"/>
    <w:rsid w:val="00A319DC"/>
    <w:rsid w:val="00A46DDE"/>
    <w:rsid w:val="00A66773"/>
    <w:rsid w:val="00A76286"/>
    <w:rsid w:val="00AA326B"/>
    <w:rsid w:val="00AC2827"/>
    <w:rsid w:val="00B037CD"/>
    <w:rsid w:val="00B113A9"/>
    <w:rsid w:val="00B234ED"/>
    <w:rsid w:val="00B54220"/>
    <w:rsid w:val="00B6018C"/>
    <w:rsid w:val="00B77697"/>
    <w:rsid w:val="00BB46C3"/>
    <w:rsid w:val="00BB4A80"/>
    <w:rsid w:val="00C549D0"/>
    <w:rsid w:val="00C7031E"/>
    <w:rsid w:val="00CA4173"/>
    <w:rsid w:val="00CB2DC2"/>
    <w:rsid w:val="00CB4B99"/>
    <w:rsid w:val="00CD6581"/>
    <w:rsid w:val="00CE4764"/>
    <w:rsid w:val="00D221BF"/>
    <w:rsid w:val="00D32E1D"/>
    <w:rsid w:val="00D35AF9"/>
    <w:rsid w:val="00D62F2A"/>
    <w:rsid w:val="00D97C0A"/>
    <w:rsid w:val="00DA1E3F"/>
    <w:rsid w:val="00DE76A4"/>
    <w:rsid w:val="00DF393A"/>
    <w:rsid w:val="00E037CE"/>
    <w:rsid w:val="00E116EA"/>
    <w:rsid w:val="00E30093"/>
    <w:rsid w:val="00E85452"/>
    <w:rsid w:val="00EB1EE2"/>
    <w:rsid w:val="00EC2BC6"/>
    <w:rsid w:val="00ED7F6A"/>
    <w:rsid w:val="00F0538F"/>
    <w:rsid w:val="00F11D3E"/>
    <w:rsid w:val="00F24057"/>
    <w:rsid w:val="00F92BA1"/>
    <w:rsid w:val="00FA445D"/>
    <w:rsid w:val="00FA5661"/>
    <w:rsid w:val="00FA69F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DB3090"/>
  <w15:chartTrackingRefBased/>
  <w15:docId w15:val="{81B14804-D0BC-4B35-A9F7-4DC719EA99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0193"/>
    <w:pPr>
      <w:spacing w:after="0" w:line="240" w:lineRule="auto"/>
      <w:jc w:val="both"/>
    </w:pPr>
    <w:rPr>
      <w:rFonts w:ascii="Palatino Linotype" w:hAnsi="Palatino Linotype"/>
    </w:rPr>
  </w:style>
  <w:style w:type="paragraph" w:styleId="Heading1">
    <w:name w:val="heading 1"/>
    <w:basedOn w:val="Normal"/>
    <w:next w:val="Normal"/>
    <w:link w:val="Heading1Char"/>
    <w:uiPriority w:val="9"/>
    <w:qFormat/>
    <w:rsid w:val="0081019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81019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81019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1019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1019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10193"/>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10193"/>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10193"/>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10193"/>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1019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81019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81019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1019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1019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1019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1019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1019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10193"/>
    <w:rPr>
      <w:rFonts w:eastAsiaTheme="majorEastAsia" w:cstheme="majorBidi"/>
      <w:color w:val="272727" w:themeColor="text1" w:themeTint="D8"/>
    </w:rPr>
  </w:style>
  <w:style w:type="paragraph" w:styleId="Title">
    <w:name w:val="Title"/>
    <w:basedOn w:val="Normal"/>
    <w:next w:val="Normal"/>
    <w:link w:val="TitleChar"/>
    <w:uiPriority w:val="10"/>
    <w:qFormat/>
    <w:rsid w:val="00810193"/>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1019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1019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1019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10193"/>
    <w:pPr>
      <w:spacing w:before="160"/>
      <w:jc w:val="center"/>
    </w:pPr>
    <w:rPr>
      <w:i/>
      <w:iCs/>
      <w:color w:val="404040" w:themeColor="text1" w:themeTint="BF"/>
    </w:rPr>
  </w:style>
  <w:style w:type="character" w:customStyle="1" w:styleId="QuoteChar">
    <w:name w:val="Quote Char"/>
    <w:basedOn w:val="DefaultParagraphFont"/>
    <w:link w:val="Quote"/>
    <w:uiPriority w:val="29"/>
    <w:rsid w:val="00810193"/>
    <w:rPr>
      <w:i/>
      <w:iCs/>
      <w:color w:val="404040" w:themeColor="text1" w:themeTint="BF"/>
    </w:rPr>
  </w:style>
  <w:style w:type="paragraph" w:styleId="ListParagraph">
    <w:name w:val="List Paragraph"/>
    <w:basedOn w:val="Normal"/>
    <w:link w:val="ListParagraphChar"/>
    <w:uiPriority w:val="34"/>
    <w:qFormat/>
    <w:rsid w:val="00810193"/>
    <w:pPr>
      <w:ind w:left="720"/>
      <w:contextualSpacing/>
    </w:pPr>
  </w:style>
  <w:style w:type="character" w:styleId="IntenseEmphasis">
    <w:name w:val="Intense Emphasis"/>
    <w:basedOn w:val="DefaultParagraphFont"/>
    <w:uiPriority w:val="21"/>
    <w:qFormat/>
    <w:rsid w:val="00810193"/>
    <w:rPr>
      <w:i/>
      <w:iCs/>
      <w:color w:val="0F4761" w:themeColor="accent1" w:themeShade="BF"/>
    </w:rPr>
  </w:style>
  <w:style w:type="paragraph" w:styleId="IntenseQuote">
    <w:name w:val="Intense Quote"/>
    <w:basedOn w:val="Normal"/>
    <w:next w:val="Normal"/>
    <w:link w:val="IntenseQuoteChar"/>
    <w:uiPriority w:val="30"/>
    <w:qFormat/>
    <w:rsid w:val="0081019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10193"/>
    <w:rPr>
      <w:i/>
      <w:iCs/>
      <w:color w:val="0F4761" w:themeColor="accent1" w:themeShade="BF"/>
    </w:rPr>
  </w:style>
  <w:style w:type="character" w:styleId="IntenseReference">
    <w:name w:val="Intense Reference"/>
    <w:basedOn w:val="DefaultParagraphFont"/>
    <w:uiPriority w:val="32"/>
    <w:qFormat/>
    <w:rsid w:val="00810193"/>
    <w:rPr>
      <w:b/>
      <w:bCs/>
      <w:smallCaps/>
      <w:color w:val="0F4761" w:themeColor="accent1" w:themeShade="BF"/>
      <w:spacing w:val="5"/>
    </w:rPr>
  </w:style>
  <w:style w:type="character" w:customStyle="1" w:styleId="ListParagraphChar">
    <w:name w:val="List Paragraph Char"/>
    <w:basedOn w:val="DefaultParagraphFont"/>
    <w:link w:val="ListParagraph"/>
    <w:uiPriority w:val="34"/>
    <w:rsid w:val="00810193"/>
  </w:style>
  <w:style w:type="character" w:styleId="Hyperlink">
    <w:name w:val="Hyperlink"/>
    <w:basedOn w:val="DefaultParagraphFont"/>
    <w:uiPriority w:val="99"/>
    <w:unhideWhenUsed/>
    <w:rsid w:val="00810193"/>
    <w:rPr>
      <w:color w:val="467886" w:themeColor="hyperlink"/>
      <w:u w:val="single"/>
    </w:rPr>
  </w:style>
  <w:style w:type="character" w:styleId="CommentReference">
    <w:name w:val="annotation reference"/>
    <w:basedOn w:val="DefaultParagraphFont"/>
    <w:uiPriority w:val="99"/>
    <w:semiHidden/>
    <w:unhideWhenUsed/>
    <w:rsid w:val="00810193"/>
    <w:rPr>
      <w:sz w:val="16"/>
      <w:szCs w:val="16"/>
    </w:rPr>
  </w:style>
  <w:style w:type="paragraph" w:styleId="CommentText">
    <w:name w:val="annotation text"/>
    <w:basedOn w:val="Normal"/>
    <w:link w:val="CommentTextChar"/>
    <w:uiPriority w:val="99"/>
    <w:unhideWhenUsed/>
    <w:rsid w:val="00810193"/>
    <w:rPr>
      <w:sz w:val="20"/>
      <w:szCs w:val="20"/>
    </w:rPr>
  </w:style>
  <w:style w:type="character" w:customStyle="1" w:styleId="CommentTextChar">
    <w:name w:val="Comment Text Char"/>
    <w:basedOn w:val="DefaultParagraphFont"/>
    <w:link w:val="CommentText"/>
    <w:uiPriority w:val="99"/>
    <w:rsid w:val="00810193"/>
    <w:rPr>
      <w:rFonts w:ascii="Palatino Linotype" w:hAnsi="Palatino Linotype"/>
      <w:sz w:val="20"/>
      <w:szCs w:val="20"/>
    </w:rPr>
  </w:style>
  <w:style w:type="paragraph" w:styleId="Header">
    <w:name w:val="header"/>
    <w:basedOn w:val="Normal"/>
    <w:link w:val="HeaderChar"/>
    <w:uiPriority w:val="99"/>
    <w:unhideWhenUsed/>
    <w:rsid w:val="00FA5661"/>
    <w:pPr>
      <w:tabs>
        <w:tab w:val="center" w:pos="4680"/>
        <w:tab w:val="right" w:pos="9360"/>
      </w:tabs>
    </w:pPr>
  </w:style>
  <w:style w:type="character" w:customStyle="1" w:styleId="HeaderChar">
    <w:name w:val="Header Char"/>
    <w:basedOn w:val="DefaultParagraphFont"/>
    <w:link w:val="Header"/>
    <w:uiPriority w:val="99"/>
    <w:rsid w:val="00FA5661"/>
    <w:rPr>
      <w:rFonts w:ascii="Palatino Linotype" w:hAnsi="Palatino Linotype"/>
    </w:rPr>
  </w:style>
  <w:style w:type="paragraph" w:styleId="Footer">
    <w:name w:val="footer"/>
    <w:basedOn w:val="Normal"/>
    <w:link w:val="FooterChar"/>
    <w:uiPriority w:val="99"/>
    <w:unhideWhenUsed/>
    <w:rsid w:val="00FA5661"/>
    <w:pPr>
      <w:tabs>
        <w:tab w:val="center" w:pos="4680"/>
        <w:tab w:val="right" w:pos="9360"/>
      </w:tabs>
    </w:pPr>
  </w:style>
  <w:style w:type="character" w:customStyle="1" w:styleId="FooterChar">
    <w:name w:val="Footer Char"/>
    <w:basedOn w:val="DefaultParagraphFont"/>
    <w:link w:val="Footer"/>
    <w:uiPriority w:val="99"/>
    <w:rsid w:val="00FA5661"/>
    <w:rPr>
      <w:rFonts w:ascii="Palatino Linotype" w:hAnsi="Palatino Linotype"/>
    </w:rPr>
  </w:style>
  <w:style w:type="paragraph" w:customStyle="1" w:styleId="DocID">
    <w:name w:val="DocID"/>
    <w:basedOn w:val="Footer"/>
    <w:next w:val="Footer"/>
    <w:link w:val="DocIDChar"/>
    <w:rsid w:val="00A319DC"/>
    <w:pPr>
      <w:tabs>
        <w:tab w:val="clear" w:pos="4680"/>
        <w:tab w:val="clear" w:pos="9360"/>
      </w:tabs>
      <w:jc w:val="right"/>
    </w:pPr>
    <w:rPr>
      <w:rFonts w:ascii="Times New Roman" w:eastAsia="Times New Roman" w:hAnsi="Times New Roman" w:cs="Times New Roman"/>
      <w:kern w:val="0"/>
      <w:sz w:val="18"/>
      <w:szCs w:val="20"/>
      <w14:ligatures w14:val="none"/>
    </w:rPr>
  </w:style>
  <w:style w:type="character" w:customStyle="1" w:styleId="DocIDChar">
    <w:name w:val="DocID Char"/>
    <w:basedOn w:val="DefaultParagraphFont"/>
    <w:link w:val="DocID"/>
    <w:rsid w:val="00A319DC"/>
    <w:rPr>
      <w:rFonts w:ascii="Times New Roman" w:eastAsia="Times New Roman" w:hAnsi="Times New Roman" w:cs="Times New Roman"/>
      <w:kern w:val="0"/>
      <w:sz w:val="18"/>
      <w:szCs w:val="20"/>
      <w:lang w:val="en-US" w:eastAsia="en-US"/>
      <w14:ligatures w14:val="none"/>
    </w:rPr>
  </w:style>
  <w:style w:type="paragraph" w:styleId="Revision">
    <w:name w:val="Revision"/>
    <w:hidden/>
    <w:uiPriority w:val="99"/>
    <w:semiHidden/>
    <w:rsid w:val="005E69B0"/>
    <w:pPr>
      <w:spacing w:after="0" w:line="240" w:lineRule="auto"/>
    </w:pPr>
    <w:rPr>
      <w:rFonts w:ascii="Palatino Linotype" w:hAnsi="Palatino Linotype"/>
    </w:rPr>
  </w:style>
  <w:style w:type="paragraph" w:styleId="CommentSubject">
    <w:name w:val="annotation subject"/>
    <w:basedOn w:val="CommentText"/>
    <w:next w:val="CommentText"/>
    <w:link w:val="CommentSubjectChar"/>
    <w:uiPriority w:val="99"/>
    <w:semiHidden/>
    <w:unhideWhenUsed/>
    <w:rsid w:val="00667EE9"/>
    <w:rPr>
      <w:b/>
      <w:bCs/>
    </w:rPr>
  </w:style>
  <w:style w:type="character" w:customStyle="1" w:styleId="CommentSubjectChar">
    <w:name w:val="Comment Subject Char"/>
    <w:basedOn w:val="CommentTextChar"/>
    <w:link w:val="CommentSubject"/>
    <w:uiPriority w:val="99"/>
    <w:semiHidden/>
    <w:rsid w:val="00667EE9"/>
    <w:rPr>
      <w:rFonts w:ascii="Palatino Linotype" w:hAnsi="Palatino Linotype"/>
      <w:b/>
      <w:bCs/>
      <w:sz w:val="20"/>
      <w:szCs w:val="20"/>
    </w:rPr>
  </w:style>
  <w:style w:type="paragraph" w:styleId="BodyText">
    <w:name w:val="Body Text"/>
    <w:basedOn w:val="Normal"/>
    <w:link w:val="BodyTextChar"/>
    <w:uiPriority w:val="99"/>
    <w:semiHidden/>
    <w:unhideWhenUsed/>
    <w:rsid w:val="00820E54"/>
    <w:pPr>
      <w:spacing w:after="120"/>
    </w:pPr>
  </w:style>
  <w:style w:type="character" w:customStyle="1" w:styleId="BodyTextChar">
    <w:name w:val="Body Text Char"/>
    <w:basedOn w:val="DefaultParagraphFont"/>
    <w:link w:val="BodyText"/>
    <w:uiPriority w:val="99"/>
    <w:semiHidden/>
    <w:rsid w:val="00820E54"/>
    <w:rPr>
      <w:rFonts w:ascii="Palatino Linotype" w:hAnsi="Palatino Linotype"/>
    </w:rPr>
  </w:style>
  <w:style w:type="character" w:styleId="UnresolvedMention">
    <w:name w:val="Unresolved Mention"/>
    <w:basedOn w:val="DefaultParagraphFont"/>
    <w:uiPriority w:val="99"/>
    <w:semiHidden/>
    <w:unhideWhenUsed/>
    <w:rsid w:val="00820E5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dansie@kmclaw.com" TargetMode="External"/><Relationship Id="rId13" Type="http://schemas.openxmlformats.org/officeDocument/2006/relationships/footer" Target="footer3.xml"/><Relationship Id="rId18" Type="http://schemas.openxmlformats.org/officeDocument/2006/relationships/image" Target="media/image5.png"/><Relationship Id="rId3" Type="http://schemas.openxmlformats.org/officeDocument/2006/relationships/settings" Target="settings.xml"/><Relationship Id="rId21" Type="http://schemas.openxmlformats.org/officeDocument/2006/relationships/image" Target="media/image8.png"/><Relationship Id="rId7" Type="http://schemas.openxmlformats.org/officeDocument/2006/relationships/hyperlink" Target="mailto:tyler@whitehorseland.com" TargetMode="External"/><Relationship Id="rId12" Type="http://schemas.openxmlformats.org/officeDocument/2006/relationships/footer" Target="footer2.xml"/><Relationship Id="rId17" Type="http://schemas.openxmlformats.org/officeDocument/2006/relationships/image" Target="media/image4.png"/><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fontTable" Target="fontTable.xml"/><Relationship Id="rId10" Type="http://schemas.openxmlformats.org/officeDocument/2006/relationships/hyperlink" Target="mailto:brandond@paysonutah.gov" TargetMode="External"/><Relationship Id="rId19"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hyperlink" Target="mailto:amalieo@payson.org" TargetMode="External"/><Relationship Id="rId14" Type="http://schemas.openxmlformats.org/officeDocument/2006/relationships/image" Target="media/image1.png"/><Relationship Id="rId22"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3</TotalTime>
  <Pages>14</Pages>
  <Words>2117</Words>
  <Characters>12070</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Kirton McConkie</dc:creator>
  <cp:keywords/>
  <dc:description/>
  <cp:lastModifiedBy>Amalie Ottley</cp:lastModifiedBy>
  <cp:revision>4</cp:revision>
  <dcterms:created xsi:type="dcterms:W3CDTF">2026-04-06T23:57:00Z</dcterms:created>
  <dcterms:modified xsi:type="dcterms:W3CDTF">2026-04-30T14:20:00Z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US_DocIDString">
    <vt:lpwstr>4936-0846-4266.v5</vt:lpwstr>
  </property>
  <property fmtid="{D5CDD505-2E9C-101B-9397-08002B2CF9AE}" pid="3" name="CUS_DocIDChunk0">
    <vt:lpwstr>4936-0846-4266.v5</vt:lpwstr>
  </property>
  <property fmtid="{D5CDD505-2E9C-101B-9397-08002B2CF9AE}" pid="4" name="CUS_DocIDActiveBits">
    <vt:lpwstr>98304</vt:lpwstr>
  </property>
  <property fmtid="{D5CDD505-2E9C-101B-9397-08002B2CF9AE}" pid="5" name="CUS_DocIDLocation">
    <vt:lpwstr>EVERY_PAGE</vt:lpwstr>
  </property>
  <property fmtid="{D5CDD505-2E9C-101B-9397-08002B2CF9AE}" pid="6" name="CUS_DocIDReference">
    <vt:lpwstr>everyPage</vt:lpwstr>
  </property>
</Properties>
</file>